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205E" w:rsidRPr="006D5A7C" w:rsidRDefault="0073589D" w:rsidP="00E6205E">
      <w:pPr>
        <w:pStyle w:val="Tekstpodstawowy"/>
        <w:ind w:left="426"/>
        <w:jc w:val="right"/>
        <w:rPr>
          <w:rFonts w:ascii="Segoe UI" w:hAnsi="Segoe UI" w:cs="Segoe UI"/>
          <w:b/>
          <w:sz w:val="16"/>
          <w:szCs w:val="16"/>
        </w:rPr>
      </w:pPr>
      <w:r w:rsidRPr="006D5A7C">
        <w:rPr>
          <w:rFonts w:ascii="Segoe UI" w:hAnsi="Segoe UI" w:cs="Segoe UI"/>
          <w:b/>
          <w:sz w:val="18"/>
          <w:szCs w:val="18"/>
        </w:rPr>
        <w:t>Załącznik nr 1 do SWZ</w:t>
      </w:r>
      <w:r w:rsidRPr="006D5A7C">
        <w:rPr>
          <w:rFonts w:ascii="Segoe UI" w:hAnsi="Segoe UI" w:cs="Segoe UI"/>
          <w:b/>
          <w:sz w:val="18"/>
          <w:szCs w:val="18"/>
        </w:rPr>
        <w:br/>
      </w:r>
      <w:bookmarkStart w:id="0" w:name="_Hlk66084222"/>
      <w:r w:rsidRPr="006D5A7C">
        <w:rPr>
          <w:rFonts w:ascii="Segoe UI" w:hAnsi="Segoe UI" w:cs="Segoe UI"/>
          <w:b/>
          <w:sz w:val="18"/>
          <w:szCs w:val="18"/>
        </w:rPr>
        <w:t xml:space="preserve">na </w:t>
      </w:r>
      <w:r w:rsidR="00E6205E" w:rsidRPr="006D5A7C">
        <w:rPr>
          <w:rFonts w:ascii="Segoe UI" w:eastAsia="Calibri" w:hAnsi="Segoe UI" w:cs="Segoe UI"/>
          <w:b/>
          <w:sz w:val="18"/>
          <w:szCs w:val="18"/>
          <w:lang w:eastAsia="en-US"/>
        </w:rPr>
        <w:t xml:space="preserve">utrzymanie czystości, porządku oraz usuwanie śliskości i śniegu </w:t>
      </w:r>
      <w:r w:rsidR="00E6205E" w:rsidRPr="006D5A7C">
        <w:rPr>
          <w:rFonts w:ascii="Segoe UI" w:eastAsia="Calibri" w:hAnsi="Segoe UI" w:cs="Segoe UI"/>
          <w:b/>
          <w:sz w:val="18"/>
          <w:szCs w:val="18"/>
          <w:lang w:eastAsia="en-US"/>
        </w:rPr>
        <w:br/>
        <w:t>w pasach drogowych dróg</w:t>
      </w:r>
      <w:r w:rsidR="00A67D9D" w:rsidRPr="006D5A7C">
        <w:rPr>
          <w:rFonts w:ascii="Segoe UI" w:eastAsia="Calibri" w:hAnsi="Segoe UI" w:cs="Segoe UI"/>
          <w:b/>
          <w:sz w:val="18"/>
          <w:szCs w:val="18"/>
          <w:lang w:eastAsia="en-US"/>
        </w:rPr>
        <w:t xml:space="preserve"> gminnych i powiatowych</w:t>
      </w:r>
      <w:r w:rsidR="00E6205E" w:rsidRPr="006D5A7C">
        <w:rPr>
          <w:rFonts w:ascii="Segoe UI" w:eastAsia="Calibri" w:hAnsi="Segoe UI" w:cs="Segoe UI"/>
          <w:b/>
          <w:sz w:val="18"/>
          <w:szCs w:val="18"/>
          <w:lang w:eastAsia="en-US"/>
        </w:rPr>
        <w:t xml:space="preserve"> znajdujących się na terenie </w:t>
      </w:r>
      <w:r w:rsidR="00E6205E" w:rsidRPr="006D5A7C">
        <w:rPr>
          <w:rFonts w:ascii="Segoe UI" w:eastAsia="Calibri" w:hAnsi="Segoe UI" w:cs="Segoe UI"/>
          <w:b/>
          <w:sz w:val="18"/>
          <w:szCs w:val="18"/>
          <w:lang w:eastAsia="en-US"/>
        </w:rPr>
        <w:br/>
        <w:t>Gminy Miasto Stargard</w:t>
      </w:r>
      <w:r w:rsidR="00DB09B4" w:rsidRPr="006D5A7C">
        <w:rPr>
          <w:rFonts w:ascii="Segoe UI" w:eastAsia="Calibri" w:hAnsi="Segoe UI" w:cs="Segoe UI"/>
          <w:b/>
          <w:sz w:val="18"/>
          <w:szCs w:val="18"/>
          <w:lang w:eastAsia="en-US"/>
        </w:rPr>
        <w:t xml:space="preserve"> w roku 2026</w:t>
      </w:r>
      <w:r w:rsidR="00676DF1" w:rsidRPr="006D5A7C">
        <w:rPr>
          <w:rFonts w:ascii="Segoe UI" w:eastAsia="Calibri" w:hAnsi="Segoe UI" w:cs="Segoe UI"/>
          <w:b/>
          <w:sz w:val="18"/>
          <w:szCs w:val="18"/>
          <w:lang w:eastAsia="en-US"/>
        </w:rPr>
        <w:br/>
      </w:r>
      <w:r w:rsidR="00676DF1" w:rsidRPr="006D5A7C">
        <w:rPr>
          <w:rFonts w:ascii="Segoe UI" w:eastAsia="Calibri" w:hAnsi="Segoe UI" w:cs="Segoe UI"/>
          <w:b/>
          <w:sz w:val="18"/>
          <w:szCs w:val="18"/>
          <w:lang w:eastAsia="en-US"/>
        </w:rPr>
        <w:br/>
      </w:r>
    </w:p>
    <w:bookmarkEnd w:id="0"/>
    <w:p w:rsidR="0073589D" w:rsidRPr="006D5A7C" w:rsidRDefault="0073589D" w:rsidP="00444201">
      <w:pPr>
        <w:spacing w:after="0"/>
        <w:jc w:val="center"/>
        <w:rPr>
          <w:rFonts w:ascii="Segoe UI" w:hAnsi="Segoe UI" w:cs="Segoe UI"/>
          <w:b/>
        </w:rPr>
      </w:pPr>
      <w:r w:rsidRPr="006D5A7C">
        <w:rPr>
          <w:rFonts w:ascii="Segoe UI" w:hAnsi="Segoe UI" w:cs="Segoe UI"/>
          <w:b/>
        </w:rPr>
        <w:t>OFERTA PRZETARGOWA</w:t>
      </w:r>
    </w:p>
    <w:p w:rsidR="0073589D" w:rsidRPr="006D5A7C" w:rsidRDefault="0073589D" w:rsidP="00444201">
      <w:pPr>
        <w:spacing w:after="0"/>
        <w:jc w:val="center"/>
        <w:rPr>
          <w:rFonts w:ascii="Segoe UI" w:hAnsi="Segoe UI" w:cs="Segoe UI"/>
          <w:b/>
          <w:sz w:val="12"/>
          <w:szCs w:val="12"/>
        </w:rPr>
      </w:pPr>
    </w:p>
    <w:p w:rsidR="0073589D" w:rsidRPr="006D5A7C" w:rsidRDefault="0073589D" w:rsidP="00444201">
      <w:pPr>
        <w:pStyle w:val="Tekstpodstawowy"/>
        <w:spacing w:line="276" w:lineRule="auto"/>
        <w:rPr>
          <w:rFonts w:ascii="Segoe UI" w:eastAsia="Calibri" w:hAnsi="Segoe UI" w:cs="Segoe UI"/>
          <w:b/>
          <w:sz w:val="22"/>
          <w:szCs w:val="22"/>
          <w:lang w:eastAsia="en-US"/>
        </w:rPr>
      </w:pPr>
      <w:r w:rsidRPr="006D5A7C">
        <w:rPr>
          <w:rFonts w:ascii="Segoe UI" w:hAnsi="Segoe UI" w:cs="Segoe UI"/>
          <w:sz w:val="22"/>
          <w:szCs w:val="22"/>
          <w:u w:val="single"/>
        </w:rPr>
        <w:t>Przedmiot oferty</w:t>
      </w:r>
      <w:r w:rsidRPr="006D5A7C">
        <w:rPr>
          <w:rFonts w:ascii="Segoe UI" w:hAnsi="Segoe UI" w:cs="Segoe UI"/>
          <w:sz w:val="22"/>
          <w:szCs w:val="22"/>
        </w:rPr>
        <w:t xml:space="preserve">:  Oferujemy wykonanie </w:t>
      </w:r>
      <w:r w:rsidRPr="006D5A7C">
        <w:rPr>
          <w:rFonts w:ascii="Segoe UI" w:hAnsi="Segoe UI" w:cs="Segoe UI"/>
          <w:b/>
          <w:sz w:val="22"/>
          <w:szCs w:val="22"/>
        </w:rPr>
        <w:t>„</w:t>
      </w:r>
      <w:r w:rsidR="00E6205E" w:rsidRPr="006D5A7C">
        <w:rPr>
          <w:rFonts w:ascii="Segoe UI" w:eastAsia="Calibri" w:hAnsi="Segoe UI" w:cs="Segoe UI"/>
          <w:b/>
          <w:sz w:val="22"/>
          <w:szCs w:val="22"/>
          <w:lang w:eastAsia="en-US"/>
        </w:rPr>
        <w:t>Utrzymanie czystości, porządku oraz usuwanie śliskości i śniegu w pasach drogowych dróg</w:t>
      </w:r>
      <w:r w:rsidR="00A67D9D" w:rsidRPr="006D5A7C">
        <w:rPr>
          <w:rFonts w:ascii="Segoe UI" w:eastAsia="Calibri" w:hAnsi="Segoe UI" w:cs="Segoe UI"/>
          <w:b/>
          <w:sz w:val="22"/>
          <w:szCs w:val="22"/>
          <w:lang w:eastAsia="en-US"/>
        </w:rPr>
        <w:t xml:space="preserve"> gminnych i powiatowych</w:t>
      </w:r>
      <w:r w:rsidR="00E6205E" w:rsidRPr="006D5A7C">
        <w:rPr>
          <w:rFonts w:ascii="Segoe UI" w:eastAsia="Calibri" w:hAnsi="Segoe UI" w:cs="Segoe UI"/>
          <w:b/>
          <w:sz w:val="22"/>
          <w:szCs w:val="22"/>
          <w:lang w:eastAsia="en-US"/>
        </w:rPr>
        <w:t xml:space="preserve"> znajdujących się na terenie Gminy Miasto Stargard</w:t>
      </w:r>
      <w:r w:rsidR="00DB09B4" w:rsidRPr="006D5A7C">
        <w:rPr>
          <w:rFonts w:ascii="Segoe UI" w:eastAsia="Calibri" w:hAnsi="Segoe UI" w:cs="Segoe UI"/>
          <w:b/>
          <w:sz w:val="22"/>
          <w:szCs w:val="22"/>
          <w:lang w:eastAsia="en-US"/>
        </w:rPr>
        <w:t xml:space="preserve"> w roku 2026</w:t>
      </w:r>
      <w:r w:rsidRPr="006D5A7C">
        <w:rPr>
          <w:rFonts w:ascii="Segoe UI" w:hAnsi="Segoe UI" w:cs="Segoe UI"/>
          <w:b/>
          <w:sz w:val="22"/>
          <w:szCs w:val="22"/>
        </w:rPr>
        <w:t>”</w:t>
      </w:r>
      <w:r w:rsidRPr="006D5A7C">
        <w:rPr>
          <w:rFonts w:ascii="Segoe UI" w:hAnsi="Segoe UI" w:cs="Segoe UI"/>
          <w:sz w:val="22"/>
          <w:szCs w:val="22"/>
        </w:rPr>
        <w:t>, w zakresie zgodnym z określeniem przedmiotu zamówienia oraz na wszystkich warunkach i wymaganiach specyfikacji warunków zamówienia.</w:t>
      </w:r>
    </w:p>
    <w:p w:rsidR="0073589D" w:rsidRPr="006D5A7C" w:rsidRDefault="0073589D" w:rsidP="00465995">
      <w:pPr>
        <w:spacing w:after="0"/>
        <w:jc w:val="both"/>
        <w:rPr>
          <w:rFonts w:ascii="Segoe UI" w:hAnsi="Segoe UI" w:cs="Segoe UI"/>
          <w:b/>
          <w:sz w:val="12"/>
          <w:szCs w:val="12"/>
          <w:u w:val="single"/>
        </w:rPr>
      </w:pPr>
    </w:p>
    <w:p w:rsidR="0073589D" w:rsidRPr="006D5A7C" w:rsidRDefault="0073589D" w:rsidP="00465995">
      <w:pPr>
        <w:spacing w:after="0"/>
        <w:rPr>
          <w:rFonts w:ascii="Segoe UI" w:hAnsi="Segoe UI" w:cs="Segoe UI"/>
          <w:b/>
        </w:rPr>
      </w:pPr>
      <w:r w:rsidRPr="006D5A7C">
        <w:rPr>
          <w:rFonts w:ascii="Segoe UI" w:hAnsi="Segoe UI" w:cs="Segoe UI"/>
          <w:b/>
          <w:u w:val="single"/>
        </w:rPr>
        <w:t>Zamawiający:</w:t>
      </w:r>
      <w:r w:rsidRPr="006D5A7C">
        <w:rPr>
          <w:rFonts w:ascii="Segoe UI" w:hAnsi="Segoe UI" w:cs="Segoe UI"/>
          <w:b/>
        </w:rPr>
        <w:tab/>
      </w:r>
      <w:r w:rsidRPr="006D5A7C">
        <w:rPr>
          <w:rFonts w:ascii="Segoe UI" w:hAnsi="Segoe UI" w:cs="Segoe UI"/>
          <w:b/>
        </w:rPr>
        <w:br/>
        <w:t xml:space="preserve">Gmina - Miasto Stargard - Zarząd Usług Komunalnych w Stargardzie </w:t>
      </w:r>
      <w:r w:rsidRPr="006D5A7C">
        <w:rPr>
          <w:rFonts w:ascii="Segoe UI" w:hAnsi="Segoe UI" w:cs="Segoe UI"/>
          <w:b/>
        </w:rPr>
        <w:br/>
        <w:t>z siedzibą przy ul. Pierwszej Brygady 35, 73-110 Stargard</w:t>
      </w:r>
    </w:p>
    <w:p w:rsidR="0073589D" w:rsidRPr="006D5A7C" w:rsidRDefault="0073589D" w:rsidP="00465995">
      <w:pPr>
        <w:spacing w:after="0" w:line="240" w:lineRule="auto"/>
        <w:jc w:val="both"/>
        <w:rPr>
          <w:rFonts w:ascii="Segoe UI" w:hAnsi="Segoe UI" w:cs="Segoe UI"/>
        </w:rPr>
      </w:pPr>
    </w:p>
    <w:p w:rsidR="0073589D" w:rsidRPr="006D5A7C" w:rsidRDefault="0073589D" w:rsidP="00465995">
      <w:pPr>
        <w:pStyle w:val="Nagwek1"/>
        <w:jc w:val="left"/>
        <w:rPr>
          <w:rFonts w:ascii="Segoe UI" w:hAnsi="Segoe UI" w:cs="Segoe UI"/>
          <w:b w:val="0"/>
          <w:sz w:val="22"/>
          <w:szCs w:val="22"/>
        </w:rPr>
      </w:pPr>
      <w:r w:rsidRPr="006D5A7C">
        <w:rPr>
          <w:rFonts w:ascii="Segoe UI" w:hAnsi="Segoe UI" w:cs="Segoe UI"/>
          <w:sz w:val="22"/>
          <w:szCs w:val="22"/>
        </w:rPr>
        <w:t xml:space="preserve">Nazwa i siedziba </w:t>
      </w:r>
      <w:r w:rsidR="00306CF6" w:rsidRPr="006D5A7C">
        <w:rPr>
          <w:rFonts w:ascii="Segoe UI" w:hAnsi="Segoe UI" w:cs="Segoe UI"/>
          <w:sz w:val="22"/>
          <w:szCs w:val="22"/>
        </w:rPr>
        <w:t>W</w:t>
      </w:r>
      <w:r w:rsidRPr="006D5A7C">
        <w:rPr>
          <w:rFonts w:ascii="Segoe UI" w:hAnsi="Segoe UI" w:cs="Segoe UI"/>
          <w:sz w:val="22"/>
          <w:szCs w:val="22"/>
        </w:rPr>
        <w:t xml:space="preserve">ykonawcy </w:t>
      </w:r>
      <w:r w:rsidRPr="006D5A7C">
        <w:rPr>
          <w:rFonts w:ascii="Segoe UI" w:hAnsi="Segoe UI" w:cs="Segoe UI"/>
          <w:b w:val="0"/>
          <w:sz w:val="22"/>
          <w:szCs w:val="22"/>
        </w:rPr>
        <w:t>…...............................................................................................................</w:t>
      </w:r>
      <w:r w:rsidRPr="006D5A7C">
        <w:rPr>
          <w:rFonts w:ascii="Segoe UI" w:hAnsi="Segoe UI" w:cs="Segoe UI"/>
          <w:b w:val="0"/>
          <w:sz w:val="22"/>
          <w:szCs w:val="22"/>
        </w:rPr>
        <w:br/>
      </w:r>
    </w:p>
    <w:p w:rsidR="0073589D" w:rsidRPr="006D5A7C" w:rsidRDefault="0073589D" w:rsidP="00465995">
      <w:pPr>
        <w:pStyle w:val="Tekstpodstawowy2"/>
        <w:jc w:val="left"/>
        <w:rPr>
          <w:rFonts w:ascii="Segoe UI" w:hAnsi="Segoe UI" w:cs="Segoe UI"/>
          <w:sz w:val="22"/>
          <w:szCs w:val="22"/>
        </w:rPr>
      </w:pPr>
      <w:r w:rsidRPr="006D5A7C">
        <w:rPr>
          <w:rFonts w:ascii="Segoe UI" w:hAnsi="Segoe UI" w:cs="Segoe UI"/>
          <w:b w:val="0"/>
          <w:sz w:val="22"/>
          <w:szCs w:val="22"/>
        </w:rPr>
        <w:t xml:space="preserve">................................................................................................................................................................................. </w:t>
      </w:r>
      <w:r w:rsidRPr="006D5A7C">
        <w:rPr>
          <w:rFonts w:ascii="Segoe UI" w:hAnsi="Segoe UI" w:cs="Segoe UI"/>
          <w:sz w:val="22"/>
          <w:szCs w:val="22"/>
        </w:rPr>
        <w:br/>
      </w:r>
    </w:p>
    <w:p w:rsidR="0073589D" w:rsidRPr="006D5A7C" w:rsidRDefault="0073589D" w:rsidP="00465995">
      <w:pPr>
        <w:pStyle w:val="Tekstpodstawowy"/>
        <w:jc w:val="left"/>
        <w:rPr>
          <w:rFonts w:ascii="Segoe UI" w:hAnsi="Segoe UI" w:cs="Segoe UI"/>
          <w:sz w:val="22"/>
          <w:szCs w:val="22"/>
        </w:rPr>
      </w:pPr>
      <w:r w:rsidRPr="006D5A7C">
        <w:rPr>
          <w:rFonts w:ascii="Segoe UI" w:hAnsi="Segoe UI" w:cs="Segoe UI"/>
          <w:sz w:val="22"/>
          <w:szCs w:val="22"/>
        </w:rPr>
        <w:t>NIP  ............................................................... REGON .......................................................................................</w:t>
      </w:r>
      <w:r w:rsidRPr="006D5A7C">
        <w:rPr>
          <w:rFonts w:ascii="Segoe UI" w:hAnsi="Segoe UI" w:cs="Segoe UI"/>
          <w:sz w:val="22"/>
          <w:szCs w:val="22"/>
        </w:rPr>
        <w:br/>
      </w:r>
    </w:p>
    <w:p w:rsidR="0073589D" w:rsidRPr="006D5A7C" w:rsidRDefault="0073589D" w:rsidP="00465995">
      <w:pPr>
        <w:pStyle w:val="Tekstpodstawowy2"/>
        <w:jc w:val="left"/>
        <w:rPr>
          <w:rFonts w:ascii="Segoe UI" w:hAnsi="Segoe UI" w:cs="Segoe UI"/>
          <w:b w:val="0"/>
          <w:sz w:val="22"/>
          <w:szCs w:val="22"/>
        </w:rPr>
      </w:pPr>
      <w:r w:rsidRPr="006D5A7C">
        <w:rPr>
          <w:rFonts w:ascii="Segoe UI" w:hAnsi="Segoe UI" w:cs="Segoe UI"/>
          <w:sz w:val="22"/>
          <w:szCs w:val="22"/>
        </w:rPr>
        <w:t>Rachunek bankowy nr</w:t>
      </w:r>
      <w:r w:rsidRPr="006D5A7C">
        <w:rPr>
          <w:rFonts w:ascii="Segoe UI" w:hAnsi="Segoe UI" w:cs="Segoe UI"/>
          <w:b w:val="0"/>
          <w:sz w:val="22"/>
          <w:szCs w:val="22"/>
        </w:rPr>
        <w:t xml:space="preserve"> ................................................................................................................................</w:t>
      </w:r>
      <w:r w:rsidRPr="006D5A7C">
        <w:rPr>
          <w:rFonts w:ascii="Segoe UI" w:hAnsi="Segoe UI" w:cs="Segoe UI"/>
          <w:sz w:val="22"/>
          <w:szCs w:val="22"/>
        </w:rPr>
        <w:br/>
      </w:r>
    </w:p>
    <w:p w:rsidR="0073589D" w:rsidRPr="006D5A7C" w:rsidRDefault="0073589D" w:rsidP="00465995">
      <w:pPr>
        <w:pStyle w:val="Tekstpodstawowy2"/>
        <w:jc w:val="left"/>
        <w:rPr>
          <w:rFonts w:ascii="Segoe UI" w:hAnsi="Segoe UI" w:cs="Segoe UI"/>
          <w:sz w:val="22"/>
          <w:szCs w:val="22"/>
        </w:rPr>
      </w:pPr>
      <w:r w:rsidRPr="006D5A7C">
        <w:rPr>
          <w:rFonts w:ascii="Segoe UI" w:hAnsi="Segoe UI" w:cs="Segoe UI"/>
          <w:sz w:val="22"/>
          <w:szCs w:val="22"/>
        </w:rPr>
        <w:t>w banku</w:t>
      </w:r>
      <w:r w:rsidRPr="006D5A7C">
        <w:rPr>
          <w:rFonts w:ascii="Segoe UI" w:hAnsi="Segoe UI" w:cs="Segoe UI"/>
          <w:b w:val="0"/>
          <w:sz w:val="22"/>
          <w:szCs w:val="22"/>
        </w:rPr>
        <w:t xml:space="preserve"> ..............................................................................................................................................................</w:t>
      </w:r>
      <w:r w:rsidRPr="006D5A7C">
        <w:rPr>
          <w:rFonts w:ascii="Segoe UI" w:hAnsi="Segoe UI" w:cs="Segoe UI"/>
          <w:sz w:val="22"/>
          <w:szCs w:val="22"/>
        </w:rPr>
        <w:br/>
      </w:r>
    </w:p>
    <w:p w:rsidR="0073589D" w:rsidRPr="006D5A7C" w:rsidRDefault="0073589D" w:rsidP="00465995">
      <w:pPr>
        <w:spacing w:after="0" w:line="240" w:lineRule="auto"/>
        <w:rPr>
          <w:rFonts w:ascii="Segoe UI" w:hAnsi="Segoe UI" w:cs="Segoe UI"/>
        </w:rPr>
      </w:pPr>
      <w:r w:rsidRPr="006D5A7C">
        <w:rPr>
          <w:rFonts w:ascii="Segoe UI" w:hAnsi="Segoe UI" w:cs="Segoe UI"/>
        </w:rPr>
        <w:t>Numer telefonu   ............................................ adres mailowy ..................................................................</w:t>
      </w:r>
    </w:p>
    <w:p w:rsidR="0073589D" w:rsidRPr="006D5A7C" w:rsidRDefault="0073589D" w:rsidP="00465995">
      <w:pPr>
        <w:pStyle w:val="Tekstpodstawowy"/>
        <w:jc w:val="left"/>
        <w:rPr>
          <w:rFonts w:ascii="Segoe UI" w:hAnsi="Segoe UI" w:cs="Segoe UI"/>
          <w:sz w:val="22"/>
          <w:szCs w:val="22"/>
        </w:rPr>
      </w:pPr>
    </w:p>
    <w:p w:rsidR="0073589D" w:rsidRPr="006D5A7C" w:rsidRDefault="0073589D" w:rsidP="00465995">
      <w:pPr>
        <w:pStyle w:val="Tekstpodstawowy"/>
        <w:jc w:val="left"/>
        <w:rPr>
          <w:rFonts w:ascii="Segoe UI" w:hAnsi="Segoe UI" w:cs="Segoe UI"/>
          <w:sz w:val="22"/>
          <w:szCs w:val="22"/>
        </w:rPr>
      </w:pPr>
      <w:r w:rsidRPr="006D5A7C">
        <w:rPr>
          <w:rFonts w:ascii="Segoe UI" w:hAnsi="Segoe UI" w:cs="Segoe UI"/>
          <w:sz w:val="22"/>
          <w:szCs w:val="22"/>
        </w:rPr>
        <w:t xml:space="preserve">Osoba/y  reprezentująca/e </w:t>
      </w:r>
      <w:r w:rsidR="00306CF6" w:rsidRPr="006D5A7C">
        <w:rPr>
          <w:rFonts w:ascii="Segoe UI" w:hAnsi="Segoe UI" w:cs="Segoe UI"/>
          <w:sz w:val="22"/>
          <w:szCs w:val="22"/>
        </w:rPr>
        <w:t>W</w:t>
      </w:r>
      <w:r w:rsidRPr="006D5A7C">
        <w:rPr>
          <w:rFonts w:ascii="Segoe UI" w:hAnsi="Segoe UI" w:cs="Segoe UI"/>
          <w:sz w:val="22"/>
          <w:szCs w:val="22"/>
        </w:rPr>
        <w:t>ykonawcę wraz z podaniem funkcji / stanowiska</w:t>
      </w:r>
    </w:p>
    <w:p w:rsidR="0073589D" w:rsidRPr="006D5A7C" w:rsidRDefault="0073589D" w:rsidP="00465995">
      <w:pPr>
        <w:pStyle w:val="Tekstpodstawowy"/>
        <w:jc w:val="left"/>
        <w:rPr>
          <w:rFonts w:ascii="Segoe UI" w:hAnsi="Segoe UI" w:cs="Segoe UI"/>
          <w:sz w:val="22"/>
          <w:szCs w:val="22"/>
        </w:rPr>
      </w:pPr>
    </w:p>
    <w:p w:rsidR="0073589D" w:rsidRPr="006D5A7C" w:rsidRDefault="0073589D" w:rsidP="00465995">
      <w:pPr>
        <w:pStyle w:val="Tekstpodstawowy"/>
        <w:rPr>
          <w:rFonts w:ascii="Segoe UI" w:hAnsi="Segoe UI" w:cs="Segoe UI"/>
          <w:sz w:val="22"/>
          <w:szCs w:val="22"/>
        </w:rPr>
      </w:pPr>
      <w:r w:rsidRPr="006D5A7C">
        <w:rPr>
          <w:rFonts w:ascii="Segoe UI" w:hAnsi="Segoe UI" w:cs="Segoe UI"/>
          <w:sz w:val="22"/>
          <w:szCs w:val="22"/>
        </w:rPr>
        <w:t>.......................................................................................................................................................</w:t>
      </w:r>
    </w:p>
    <w:p w:rsidR="0073589D" w:rsidRPr="006D5A7C" w:rsidRDefault="0073589D" w:rsidP="00524FCA">
      <w:pPr>
        <w:spacing w:after="0" w:line="240" w:lineRule="auto"/>
        <w:rPr>
          <w:rFonts w:ascii="Segoe UI" w:hAnsi="Segoe UI" w:cs="Segoe UI"/>
          <w:b/>
        </w:rPr>
      </w:pPr>
    </w:p>
    <w:p w:rsidR="0073589D" w:rsidRPr="006D5A7C" w:rsidRDefault="0073589D" w:rsidP="002203DF">
      <w:pPr>
        <w:numPr>
          <w:ilvl w:val="0"/>
          <w:numId w:val="3"/>
        </w:numPr>
        <w:tabs>
          <w:tab w:val="clear" w:pos="720"/>
          <w:tab w:val="num" w:pos="400"/>
        </w:tabs>
        <w:suppressAutoHyphens/>
        <w:spacing w:after="0" w:line="240" w:lineRule="auto"/>
        <w:ind w:left="400"/>
        <w:rPr>
          <w:rFonts w:ascii="Segoe UI" w:hAnsi="Segoe UI" w:cs="Segoe UI"/>
        </w:rPr>
      </w:pPr>
      <w:r w:rsidRPr="006D5A7C">
        <w:rPr>
          <w:rFonts w:ascii="Segoe UI" w:hAnsi="Segoe UI" w:cs="Segoe UI"/>
        </w:rPr>
        <w:t>Oferujemy wykonanie przedmiotu zamówienia za cenę umowną:</w:t>
      </w:r>
    </w:p>
    <w:p w:rsidR="0073589D" w:rsidRPr="006D5A7C" w:rsidRDefault="0073589D" w:rsidP="00EA4858">
      <w:pPr>
        <w:suppressAutoHyphens/>
        <w:spacing w:after="0" w:line="240" w:lineRule="auto"/>
        <w:ind w:left="426"/>
        <w:rPr>
          <w:rFonts w:ascii="Segoe UI" w:hAnsi="Segoe UI" w:cs="Segoe UI"/>
        </w:rPr>
      </w:pPr>
    </w:p>
    <w:p w:rsidR="0073589D" w:rsidRPr="006D5A7C" w:rsidRDefault="0073589D" w:rsidP="00444201">
      <w:pPr>
        <w:suppressAutoHyphens/>
        <w:spacing w:line="240" w:lineRule="auto"/>
        <w:ind w:left="426" w:right="851"/>
        <w:jc w:val="both"/>
        <w:rPr>
          <w:rFonts w:ascii="Segoe UI" w:hAnsi="Segoe UI" w:cs="Segoe UI"/>
        </w:rPr>
      </w:pPr>
      <w:r w:rsidRPr="006D5A7C">
        <w:rPr>
          <w:rFonts w:ascii="Segoe UI" w:hAnsi="Segoe UI" w:cs="Segoe UI"/>
        </w:rPr>
        <w:t>Cena ofertowa netto w zapisie liczbowym ……</w:t>
      </w:r>
      <w:r w:rsidR="00444201" w:rsidRPr="006D5A7C">
        <w:rPr>
          <w:rFonts w:ascii="Segoe UI" w:hAnsi="Segoe UI" w:cs="Segoe UI"/>
        </w:rPr>
        <w:t>…</w:t>
      </w:r>
      <w:r w:rsidRPr="006D5A7C">
        <w:rPr>
          <w:rFonts w:ascii="Segoe UI" w:hAnsi="Segoe UI" w:cs="Segoe UI"/>
        </w:rPr>
        <w:t>….……</w:t>
      </w:r>
      <w:r w:rsidR="00444201" w:rsidRPr="006D5A7C">
        <w:rPr>
          <w:rFonts w:ascii="Segoe UI" w:hAnsi="Segoe UI" w:cs="Segoe UI"/>
        </w:rPr>
        <w:t>…………</w:t>
      </w:r>
      <w:r w:rsidRPr="006D5A7C">
        <w:rPr>
          <w:rFonts w:ascii="Segoe UI" w:hAnsi="Segoe UI" w:cs="Segoe UI"/>
        </w:rPr>
        <w:t>………………….……………</w:t>
      </w:r>
      <w:r w:rsidRPr="006D5A7C">
        <w:rPr>
          <w:rFonts w:ascii="Segoe UI" w:hAnsi="Segoe UI" w:cs="Segoe UI"/>
        </w:rPr>
        <w:br/>
        <w:t>Cena netto słownie ………………</w:t>
      </w:r>
      <w:r w:rsidR="00444201" w:rsidRPr="006D5A7C">
        <w:rPr>
          <w:rFonts w:ascii="Segoe UI" w:hAnsi="Segoe UI" w:cs="Segoe UI"/>
        </w:rPr>
        <w:t>…………</w:t>
      </w:r>
      <w:r w:rsidRPr="006D5A7C">
        <w:rPr>
          <w:rFonts w:ascii="Segoe UI" w:hAnsi="Segoe UI" w:cs="Segoe UI"/>
        </w:rPr>
        <w:t>……………………..……………………….……………………</w:t>
      </w:r>
      <w:r w:rsidRPr="006D5A7C">
        <w:rPr>
          <w:rFonts w:ascii="Segoe UI" w:hAnsi="Segoe UI" w:cs="Segoe UI"/>
        </w:rPr>
        <w:br/>
        <w:t>………………………….…………………………………………………………………………………………</w:t>
      </w:r>
      <w:r w:rsidR="00D7402C" w:rsidRPr="006D5A7C">
        <w:rPr>
          <w:rFonts w:ascii="Segoe UI" w:hAnsi="Segoe UI" w:cs="Segoe UI"/>
        </w:rPr>
        <w:t>…………</w:t>
      </w:r>
    </w:p>
    <w:p w:rsidR="0073589D" w:rsidRPr="006D5A7C" w:rsidRDefault="0073589D" w:rsidP="00444201">
      <w:pPr>
        <w:suppressAutoHyphens/>
        <w:spacing w:line="240" w:lineRule="auto"/>
        <w:ind w:left="426" w:right="851"/>
        <w:jc w:val="both"/>
        <w:rPr>
          <w:rFonts w:ascii="Segoe UI" w:hAnsi="Segoe UI" w:cs="Segoe UI"/>
        </w:rPr>
      </w:pPr>
      <w:r w:rsidRPr="006D5A7C">
        <w:rPr>
          <w:rFonts w:ascii="Segoe UI" w:hAnsi="Segoe UI" w:cs="Segoe UI"/>
        </w:rPr>
        <w:t xml:space="preserve">Podatek VAT </w:t>
      </w:r>
      <w:r w:rsidR="00D7402C" w:rsidRPr="006D5A7C">
        <w:rPr>
          <w:rFonts w:ascii="Segoe UI" w:hAnsi="Segoe UI" w:cs="Segoe UI"/>
        </w:rPr>
        <w:t xml:space="preserve">(8 %) </w:t>
      </w:r>
      <w:r w:rsidRPr="006D5A7C">
        <w:rPr>
          <w:rFonts w:ascii="Segoe UI" w:hAnsi="Segoe UI" w:cs="Segoe UI"/>
        </w:rPr>
        <w:t>w zapisie liczbowym…………………………………………….………………</w:t>
      </w:r>
      <w:r w:rsidRPr="006D5A7C">
        <w:rPr>
          <w:rFonts w:ascii="Segoe UI" w:hAnsi="Segoe UI" w:cs="Segoe UI"/>
        </w:rPr>
        <w:br/>
        <w:t>Podatek VAT słownie ……</w:t>
      </w:r>
      <w:r w:rsidR="00444201" w:rsidRPr="006D5A7C">
        <w:rPr>
          <w:rFonts w:ascii="Segoe UI" w:hAnsi="Segoe UI" w:cs="Segoe UI"/>
        </w:rPr>
        <w:t>……………</w:t>
      </w:r>
      <w:r w:rsidRPr="006D5A7C">
        <w:rPr>
          <w:rFonts w:ascii="Segoe UI" w:hAnsi="Segoe UI" w:cs="Segoe UI"/>
        </w:rPr>
        <w:t>……………………………………………………………….…………</w:t>
      </w:r>
      <w:r w:rsidRPr="006D5A7C">
        <w:rPr>
          <w:rFonts w:ascii="Segoe UI" w:hAnsi="Segoe UI" w:cs="Segoe UI"/>
        </w:rPr>
        <w:br/>
        <w:t>………………………….…………………………………………………………………………………………</w:t>
      </w:r>
      <w:r w:rsidR="00D7402C" w:rsidRPr="006D5A7C">
        <w:rPr>
          <w:rFonts w:ascii="Segoe UI" w:hAnsi="Segoe UI" w:cs="Segoe UI"/>
        </w:rPr>
        <w:t>…………</w:t>
      </w:r>
    </w:p>
    <w:p w:rsidR="0073589D" w:rsidRPr="006D5A7C" w:rsidRDefault="0073589D" w:rsidP="00444201">
      <w:pPr>
        <w:suppressAutoHyphens/>
        <w:spacing w:line="240" w:lineRule="auto"/>
        <w:ind w:left="426" w:right="851"/>
        <w:jc w:val="both"/>
        <w:rPr>
          <w:rFonts w:ascii="Segoe UI" w:hAnsi="Segoe UI" w:cs="Segoe UI"/>
        </w:rPr>
      </w:pPr>
      <w:r w:rsidRPr="006D5A7C">
        <w:rPr>
          <w:rFonts w:ascii="Segoe UI" w:hAnsi="Segoe UI" w:cs="Segoe UI"/>
        </w:rPr>
        <w:t>Cena ofertowa brutto w zapisie liczbowym …………</w:t>
      </w:r>
      <w:r w:rsidR="00444201" w:rsidRPr="006D5A7C">
        <w:rPr>
          <w:rFonts w:ascii="Segoe UI" w:hAnsi="Segoe UI" w:cs="Segoe UI"/>
        </w:rPr>
        <w:t>…………</w:t>
      </w:r>
      <w:r w:rsidRPr="006D5A7C">
        <w:rPr>
          <w:rFonts w:ascii="Segoe UI" w:hAnsi="Segoe UI" w:cs="Segoe UI"/>
        </w:rPr>
        <w:t>……………………………………</w:t>
      </w:r>
      <w:r w:rsidRPr="006D5A7C">
        <w:rPr>
          <w:rFonts w:ascii="Segoe UI" w:hAnsi="Segoe UI" w:cs="Segoe UI"/>
        </w:rPr>
        <w:br/>
        <w:t>Cena brutto słownie ……………………………</w:t>
      </w:r>
      <w:r w:rsidR="00444201" w:rsidRPr="006D5A7C">
        <w:rPr>
          <w:rFonts w:ascii="Segoe UI" w:hAnsi="Segoe UI" w:cs="Segoe UI"/>
        </w:rPr>
        <w:t>………….</w:t>
      </w:r>
      <w:r w:rsidRPr="006D5A7C">
        <w:rPr>
          <w:rFonts w:ascii="Segoe UI" w:hAnsi="Segoe UI" w:cs="Segoe UI"/>
        </w:rPr>
        <w:t>………………………………….…………………</w:t>
      </w:r>
      <w:r w:rsidRPr="006D5A7C">
        <w:rPr>
          <w:rFonts w:ascii="Segoe UI" w:hAnsi="Segoe UI" w:cs="Segoe UI"/>
        </w:rPr>
        <w:br/>
        <w:t>………………………….………………………………………………………………………………….…</w:t>
      </w:r>
      <w:r w:rsidR="00D7402C" w:rsidRPr="006D5A7C">
        <w:rPr>
          <w:rFonts w:ascii="Segoe UI" w:hAnsi="Segoe UI" w:cs="Segoe UI"/>
        </w:rPr>
        <w:t>…………</w:t>
      </w:r>
      <w:r w:rsidRPr="006D5A7C">
        <w:rPr>
          <w:rFonts w:ascii="Segoe UI" w:hAnsi="Segoe UI" w:cs="Segoe UI"/>
        </w:rPr>
        <w:t>…..</w:t>
      </w:r>
    </w:p>
    <w:p w:rsidR="00444201" w:rsidRPr="006D5A7C" w:rsidRDefault="00444201" w:rsidP="00334EB6">
      <w:pPr>
        <w:suppressAutoHyphens/>
        <w:spacing w:after="0" w:line="240" w:lineRule="auto"/>
        <w:ind w:left="426"/>
        <w:jc w:val="both"/>
        <w:rPr>
          <w:rFonts w:ascii="Segoe UI" w:hAnsi="Segoe UI" w:cs="Segoe UI"/>
          <w:b/>
          <w:sz w:val="18"/>
          <w:szCs w:val="18"/>
        </w:rPr>
      </w:pPr>
    </w:p>
    <w:p w:rsidR="00444201" w:rsidRPr="006D5A7C" w:rsidRDefault="00444201" w:rsidP="00334EB6">
      <w:pPr>
        <w:suppressAutoHyphens/>
        <w:spacing w:after="0" w:line="240" w:lineRule="auto"/>
        <w:ind w:left="426"/>
        <w:jc w:val="both"/>
        <w:rPr>
          <w:rFonts w:ascii="Segoe UI" w:hAnsi="Segoe UI" w:cs="Segoe UI"/>
          <w:b/>
          <w:sz w:val="18"/>
          <w:szCs w:val="18"/>
        </w:rPr>
        <w:sectPr w:rsidR="00444201" w:rsidRPr="006D5A7C" w:rsidSect="00441DC0">
          <w:headerReference w:type="default" r:id="rId8"/>
          <w:pgSz w:w="11907" w:h="16839" w:code="9"/>
          <w:pgMar w:top="1417" w:right="1417" w:bottom="1417" w:left="1417" w:header="357" w:footer="352" w:gutter="0"/>
          <w:cols w:space="708"/>
          <w:rtlGutter/>
          <w:docGrid w:linePitch="272"/>
        </w:sectPr>
      </w:pPr>
    </w:p>
    <w:p w:rsidR="00334EB6" w:rsidRPr="006D5A7C" w:rsidRDefault="00334EB6" w:rsidP="00444201">
      <w:pPr>
        <w:suppressAutoHyphens/>
        <w:spacing w:after="0" w:line="240" w:lineRule="auto"/>
        <w:ind w:left="426"/>
        <w:jc w:val="center"/>
        <w:rPr>
          <w:rFonts w:ascii="Segoe UI" w:hAnsi="Segoe UI" w:cs="Segoe UI"/>
          <w:b/>
          <w:strike/>
          <w:sz w:val="18"/>
          <w:szCs w:val="18"/>
        </w:rPr>
      </w:pPr>
      <w:r w:rsidRPr="006D5A7C">
        <w:rPr>
          <w:rFonts w:ascii="Segoe UI" w:hAnsi="Segoe UI" w:cs="Segoe UI"/>
          <w:b/>
          <w:sz w:val="18"/>
          <w:szCs w:val="18"/>
        </w:rPr>
        <w:lastRenderedPageBreak/>
        <w:t xml:space="preserve">Cena wskazana powyżej winna być tożsama z wartością netto wynikającą z zestawienia tabelarycznego zamieszczonego </w:t>
      </w:r>
      <w:r w:rsidR="004D5577" w:rsidRPr="006D5A7C">
        <w:rPr>
          <w:rFonts w:ascii="Segoe UI" w:hAnsi="Segoe UI" w:cs="Segoe UI"/>
          <w:b/>
          <w:sz w:val="18"/>
          <w:szCs w:val="18"/>
        </w:rPr>
        <w:t xml:space="preserve">w tabeli nr 1 </w:t>
      </w:r>
      <w:r w:rsidR="0024606D" w:rsidRPr="006D5A7C">
        <w:rPr>
          <w:rFonts w:ascii="Segoe UI" w:hAnsi="Segoe UI" w:cs="Segoe UI"/>
          <w:b/>
          <w:sz w:val="18"/>
          <w:szCs w:val="18"/>
        </w:rPr>
        <w:t xml:space="preserve">oraz w tabeli nr 2 </w:t>
      </w:r>
      <w:r w:rsidR="004D5577" w:rsidRPr="006D5A7C">
        <w:rPr>
          <w:rFonts w:ascii="Segoe UI" w:hAnsi="Segoe UI" w:cs="Segoe UI"/>
          <w:b/>
          <w:sz w:val="18"/>
          <w:szCs w:val="18"/>
        </w:rPr>
        <w:t>poniżej. W </w:t>
      </w:r>
      <w:r w:rsidRPr="006D5A7C">
        <w:rPr>
          <w:rFonts w:ascii="Segoe UI" w:hAnsi="Segoe UI" w:cs="Segoe UI"/>
          <w:b/>
          <w:sz w:val="18"/>
          <w:szCs w:val="18"/>
        </w:rPr>
        <w:t>przypadku rozbieżności tych danych Zamawiający jako wartość prawidłową i wiążącą wykonawcę uzna wartość wynikającą z zestawienia tabelarycznego.</w:t>
      </w:r>
    </w:p>
    <w:p w:rsidR="004D5577" w:rsidRPr="006D5A7C" w:rsidRDefault="004D5577" w:rsidP="0027096E">
      <w:pPr>
        <w:numPr>
          <w:ilvl w:val="0"/>
          <w:numId w:val="18"/>
        </w:numPr>
        <w:spacing w:after="0" w:line="240" w:lineRule="auto"/>
        <w:ind w:left="426"/>
        <w:contextualSpacing/>
        <w:jc w:val="both"/>
        <w:rPr>
          <w:rFonts w:ascii="Segoe UI" w:eastAsiaTheme="minorHAnsi" w:hAnsi="Segoe UI" w:cs="Segoe UI"/>
          <w:b/>
          <w:lang w:eastAsia="en-US"/>
        </w:rPr>
      </w:pPr>
      <w:bookmarkStart w:id="1" w:name="_Hlk115859015"/>
      <w:r w:rsidRPr="006D5A7C">
        <w:rPr>
          <w:rFonts w:ascii="Segoe UI" w:eastAsiaTheme="minorHAnsi" w:hAnsi="Segoe UI" w:cs="Segoe UI"/>
          <w:b/>
          <w:lang w:eastAsia="en-US"/>
        </w:rPr>
        <w:t>Tabela nr 1:</w:t>
      </w:r>
    </w:p>
    <w:tbl>
      <w:tblPr>
        <w:tblStyle w:val="Tabela-Siatka"/>
        <w:tblpPr w:leftFromText="141" w:rightFromText="141" w:vertAnchor="page" w:horzAnchor="margin" w:tblpY="1936"/>
        <w:tblW w:w="14170" w:type="dxa"/>
        <w:tblLayout w:type="fixed"/>
        <w:tblLook w:val="04A0"/>
      </w:tblPr>
      <w:tblGrid>
        <w:gridCol w:w="510"/>
        <w:gridCol w:w="4985"/>
        <w:gridCol w:w="1163"/>
        <w:gridCol w:w="1275"/>
        <w:gridCol w:w="1276"/>
        <w:gridCol w:w="1559"/>
        <w:gridCol w:w="1560"/>
        <w:gridCol w:w="1842"/>
      </w:tblGrid>
      <w:tr w:rsidR="006D5A7C" w:rsidRPr="006D5A7C" w:rsidTr="00F759B8">
        <w:trPr>
          <w:trHeight w:val="557"/>
        </w:trPr>
        <w:tc>
          <w:tcPr>
            <w:tcW w:w="510" w:type="dxa"/>
            <w:vAlign w:val="center"/>
          </w:tcPr>
          <w:p w:rsidR="00A67D9D" w:rsidRPr="006D5A7C" w:rsidRDefault="00A67D9D" w:rsidP="00F759B8">
            <w:pPr>
              <w:spacing w:after="0" w:line="240" w:lineRule="auto"/>
              <w:rPr>
                <w:rFonts w:ascii="Segoe UI" w:hAnsi="Segoe UI" w:cs="Segoe UI"/>
                <w:sz w:val="18"/>
                <w:szCs w:val="18"/>
              </w:rPr>
            </w:pPr>
            <w:bookmarkStart w:id="2" w:name="_Hlk116369405"/>
            <w:r w:rsidRPr="006D5A7C">
              <w:rPr>
                <w:rFonts w:ascii="Segoe UI" w:hAnsi="Segoe UI" w:cs="Segoe UI"/>
                <w:sz w:val="18"/>
                <w:szCs w:val="18"/>
              </w:rPr>
              <w:t>Lp.</w:t>
            </w:r>
          </w:p>
        </w:tc>
        <w:tc>
          <w:tcPr>
            <w:tcW w:w="4985" w:type="dxa"/>
            <w:vAlign w:val="center"/>
          </w:tcPr>
          <w:p w:rsidR="00A67D9D" w:rsidRPr="006D5A7C" w:rsidRDefault="00A67D9D" w:rsidP="00F759B8">
            <w:pPr>
              <w:spacing w:after="0" w:line="240" w:lineRule="auto"/>
              <w:jc w:val="center"/>
              <w:rPr>
                <w:rFonts w:ascii="Segoe UI" w:hAnsi="Segoe UI" w:cs="Segoe UI"/>
                <w:iCs/>
                <w:sz w:val="18"/>
                <w:szCs w:val="18"/>
              </w:rPr>
            </w:pPr>
            <w:r w:rsidRPr="006D5A7C">
              <w:rPr>
                <w:rFonts w:ascii="Segoe UI" w:hAnsi="Segoe UI" w:cs="Segoe UI"/>
                <w:iCs/>
                <w:sz w:val="18"/>
                <w:szCs w:val="18"/>
              </w:rPr>
              <w:t>Usługa</w:t>
            </w:r>
          </w:p>
        </w:tc>
        <w:tc>
          <w:tcPr>
            <w:tcW w:w="1163" w:type="dxa"/>
            <w:vAlign w:val="center"/>
          </w:tcPr>
          <w:p w:rsidR="00A67D9D" w:rsidRPr="006D5A7C" w:rsidRDefault="00A67D9D" w:rsidP="00F759B8">
            <w:pPr>
              <w:spacing w:after="0" w:line="240" w:lineRule="auto"/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6D5A7C">
              <w:rPr>
                <w:rFonts w:ascii="Segoe UI" w:hAnsi="Segoe UI" w:cs="Segoe UI"/>
                <w:sz w:val="18"/>
                <w:szCs w:val="18"/>
              </w:rPr>
              <w:t>Jednostka miary</w:t>
            </w:r>
          </w:p>
        </w:tc>
        <w:tc>
          <w:tcPr>
            <w:tcW w:w="1275" w:type="dxa"/>
            <w:vAlign w:val="center"/>
          </w:tcPr>
          <w:p w:rsidR="00A67D9D" w:rsidRPr="006D5A7C" w:rsidRDefault="00A67D9D" w:rsidP="00F759B8">
            <w:pPr>
              <w:spacing w:after="0" w:line="240" w:lineRule="auto"/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6D5A7C">
              <w:rPr>
                <w:rFonts w:ascii="Segoe UI" w:hAnsi="Segoe UI" w:cs="Segoe UI"/>
                <w:sz w:val="18"/>
                <w:szCs w:val="18"/>
              </w:rPr>
              <w:t>Cena jednostkowa netto</w:t>
            </w:r>
          </w:p>
        </w:tc>
        <w:tc>
          <w:tcPr>
            <w:tcW w:w="1276" w:type="dxa"/>
            <w:vAlign w:val="center"/>
          </w:tcPr>
          <w:p w:rsidR="00A67D9D" w:rsidRPr="006D5A7C" w:rsidRDefault="00A67D9D" w:rsidP="00F759B8">
            <w:pPr>
              <w:spacing w:after="0" w:line="240" w:lineRule="auto"/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6D5A7C">
              <w:rPr>
                <w:rFonts w:ascii="Segoe UI" w:hAnsi="Segoe UI" w:cs="Segoe UI"/>
                <w:sz w:val="18"/>
                <w:szCs w:val="18"/>
              </w:rPr>
              <w:t>Cena jednostkowa  brutto</w:t>
            </w:r>
          </w:p>
        </w:tc>
        <w:tc>
          <w:tcPr>
            <w:tcW w:w="1559" w:type="dxa"/>
            <w:vAlign w:val="center"/>
          </w:tcPr>
          <w:p w:rsidR="00A67D9D" w:rsidRPr="006D5A7C" w:rsidRDefault="00A67D9D" w:rsidP="00F759B8">
            <w:pPr>
              <w:spacing w:after="0" w:line="240" w:lineRule="auto"/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6D5A7C">
              <w:rPr>
                <w:rFonts w:ascii="Segoe UI" w:hAnsi="Segoe UI" w:cs="Segoe UI"/>
                <w:sz w:val="18"/>
                <w:szCs w:val="18"/>
              </w:rPr>
              <w:t>Ilość w ciągu trwania umowy</w:t>
            </w:r>
          </w:p>
        </w:tc>
        <w:tc>
          <w:tcPr>
            <w:tcW w:w="1560" w:type="dxa"/>
            <w:vAlign w:val="center"/>
          </w:tcPr>
          <w:p w:rsidR="00A67D9D" w:rsidRPr="006D5A7C" w:rsidRDefault="00A67D9D" w:rsidP="00F759B8">
            <w:pPr>
              <w:spacing w:after="0" w:line="240" w:lineRule="auto"/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6D5A7C">
              <w:rPr>
                <w:rFonts w:ascii="Segoe UI" w:hAnsi="Segoe UI" w:cs="Segoe UI"/>
                <w:sz w:val="18"/>
                <w:szCs w:val="18"/>
              </w:rPr>
              <w:t>Wartość netto</w:t>
            </w:r>
          </w:p>
          <w:p w:rsidR="00A67D9D" w:rsidRPr="006D5A7C" w:rsidRDefault="00A67D9D" w:rsidP="00F759B8">
            <w:pPr>
              <w:spacing w:after="0" w:line="240" w:lineRule="auto"/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6D5A7C">
              <w:rPr>
                <w:rFonts w:ascii="Segoe UI" w:hAnsi="Segoe UI" w:cs="Segoe UI"/>
                <w:sz w:val="18"/>
                <w:szCs w:val="18"/>
              </w:rPr>
              <w:t>(kol. 4 x kol. 6)</w:t>
            </w:r>
          </w:p>
        </w:tc>
        <w:tc>
          <w:tcPr>
            <w:tcW w:w="1842" w:type="dxa"/>
            <w:vAlign w:val="center"/>
          </w:tcPr>
          <w:p w:rsidR="00A67D9D" w:rsidRPr="006D5A7C" w:rsidRDefault="00A67D9D" w:rsidP="00F759B8">
            <w:pPr>
              <w:spacing w:after="0" w:line="240" w:lineRule="auto"/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6D5A7C">
              <w:rPr>
                <w:rFonts w:ascii="Segoe UI" w:hAnsi="Segoe UI" w:cs="Segoe UI"/>
                <w:sz w:val="18"/>
                <w:szCs w:val="18"/>
              </w:rPr>
              <w:t>Wartość brutto</w:t>
            </w:r>
          </w:p>
          <w:p w:rsidR="00A67D9D" w:rsidRPr="006D5A7C" w:rsidRDefault="00A67D9D" w:rsidP="00F759B8">
            <w:pPr>
              <w:spacing w:after="0" w:line="240" w:lineRule="auto"/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6D5A7C">
              <w:rPr>
                <w:rFonts w:ascii="Segoe UI" w:hAnsi="Segoe UI" w:cs="Segoe UI"/>
                <w:sz w:val="18"/>
                <w:szCs w:val="18"/>
              </w:rPr>
              <w:t>(kol. 5 x kol. 6)</w:t>
            </w:r>
          </w:p>
        </w:tc>
      </w:tr>
      <w:bookmarkEnd w:id="2"/>
      <w:tr w:rsidR="006D5A7C" w:rsidRPr="006D5A7C" w:rsidTr="00F759B8">
        <w:trPr>
          <w:trHeight w:val="228"/>
        </w:trPr>
        <w:tc>
          <w:tcPr>
            <w:tcW w:w="510" w:type="dxa"/>
            <w:vAlign w:val="center"/>
          </w:tcPr>
          <w:p w:rsidR="00A67D9D" w:rsidRPr="006D5A7C" w:rsidRDefault="00A67D9D" w:rsidP="00F759B8">
            <w:pPr>
              <w:spacing w:after="0" w:line="240" w:lineRule="auto"/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6D5A7C">
              <w:rPr>
                <w:rFonts w:ascii="Segoe UI" w:hAnsi="Segoe UI" w:cs="Segoe UI"/>
                <w:sz w:val="18"/>
                <w:szCs w:val="18"/>
              </w:rPr>
              <w:t>1</w:t>
            </w:r>
          </w:p>
        </w:tc>
        <w:tc>
          <w:tcPr>
            <w:tcW w:w="4985" w:type="dxa"/>
            <w:vAlign w:val="center"/>
          </w:tcPr>
          <w:p w:rsidR="00A67D9D" w:rsidRPr="006D5A7C" w:rsidRDefault="00A67D9D" w:rsidP="00F759B8">
            <w:pPr>
              <w:spacing w:after="0" w:line="240" w:lineRule="auto"/>
              <w:jc w:val="center"/>
              <w:rPr>
                <w:rFonts w:ascii="Segoe UI" w:hAnsi="Segoe UI" w:cs="Segoe UI"/>
                <w:i/>
                <w:iCs/>
                <w:sz w:val="18"/>
                <w:szCs w:val="18"/>
              </w:rPr>
            </w:pPr>
            <w:r w:rsidRPr="006D5A7C">
              <w:rPr>
                <w:rFonts w:ascii="Segoe UI" w:hAnsi="Segoe UI" w:cs="Segoe UI"/>
                <w:i/>
                <w:iCs/>
                <w:sz w:val="18"/>
                <w:szCs w:val="18"/>
              </w:rPr>
              <w:t>2</w:t>
            </w:r>
          </w:p>
        </w:tc>
        <w:tc>
          <w:tcPr>
            <w:tcW w:w="1163" w:type="dxa"/>
            <w:vAlign w:val="center"/>
          </w:tcPr>
          <w:p w:rsidR="00A67D9D" w:rsidRPr="006D5A7C" w:rsidRDefault="00A67D9D" w:rsidP="00F759B8">
            <w:pPr>
              <w:spacing w:after="0" w:line="240" w:lineRule="auto"/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6D5A7C">
              <w:rPr>
                <w:rFonts w:ascii="Segoe UI" w:hAnsi="Segoe UI" w:cs="Segoe UI"/>
                <w:sz w:val="18"/>
                <w:szCs w:val="18"/>
              </w:rPr>
              <w:t>3</w:t>
            </w:r>
          </w:p>
        </w:tc>
        <w:tc>
          <w:tcPr>
            <w:tcW w:w="1275" w:type="dxa"/>
          </w:tcPr>
          <w:p w:rsidR="00A67D9D" w:rsidRPr="006D5A7C" w:rsidRDefault="00A67D9D" w:rsidP="00F759B8">
            <w:pPr>
              <w:spacing w:after="0" w:line="240" w:lineRule="auto"/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6D5A7C">
              <w:rPr>
                <w:rFonts w:ascii="Segoe UI" w:hAnsi="Segoe UI" w:cs="Segoe UI"/>
                <w:sz w:val="18"/>
                <w:szCs w:val="18"/>
              </w:rPr>
              <w:t>4</w:t>
            </w:r>
          </w:p>
        </w:tc>
        <w:tc>
          <w:tcPr>
            <w:tcW w:w="1276" w:type="dxa"/>
          </w:tcPr>
          <w:p w:rsidR="00A67D9D" w:rsidRPr="006D5A7C" w:rsidRDefault="00A67D9D" w:rsidP="00F759B8">
            <w:pPr>
              <w:spacing w:after="0" w:line="240" w:lineRule="auto"/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6D5A7C">
              <w:rPr>
                <w:rFonts w:ascii="Segoe UI" w:hAnsi="Segoe UI" w:cs="Segoe UI"/>
                <w:sz w:val="18"/>
                <w:szCs w:val="18"/>
              </w:rPr>
              <w:t>5</w:t>
            </w:r>
          </w:p>
        </w:tc>
        <w:tc>
          <w:tcPr>
            <w:tcW w:w="1559" w:type="dxa"/>
          </w:tcPr>
          <w:p w:rsidR="00A67D9D" w:rsidRPr="006D5A7C" w:rsidRDefault="00A67D9D" w:rsidP="00F759B8">
            <w:pPr>
              <w:spacing w:after="0" w:line="240" w:lineRule="auto"/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6D5A7C"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  <w:tc>
          <w:tcPr>
            <w:tcW w:w="1560" w:type="dxa"/>
          </w:tcPr>
          <w:p w:rsidR="00A67D9D" w:rsidRPr="006D5A7C" w:rsidRDefault="00A67D9D" w:rsidP="00F759B8">
            <w:pPr>
              <w:spacing w:after="0" w:line="240" w:lineRule="auto"/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6D5A7C"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  <w:tc>
          <w:tcPr>
            <w:tcW w:w="1842" w:type="dxa"/>
          </w:tcPr>
          <w:p w:rsidR="00A67D9D" w:rsidRPr="006D5A7C" w:rsidRDefault="00A67D9D" w:rsidP="00F759B8">
            <w:pPr>
              <w:spacing w:after="0" w:line="240" w:lineRule="auto"/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6D5A7C"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6D5A7C" w:rsidRPr="006D5A7C" w:rsidTr="00F759B8">
        <w:trPr>
          <w:trHeight w:val="2160"/>
        </w:trPr>
        <w:tc>
          <w:tcPr>
            <w:tcW w:w="510" w:type="dxa"/>
            <w:vMerge w:val="restart"/>
            <w:vAlign w:val="center"/>
          </w:tcPr>
          <w:p w:rsidR="00F759B8" w:rsidRPr="006D5A7C" w:rsidRDefault="00F759B8" w:rsidP="00F759B8">
            <w:pPr>
              <w:spacing w:after="0" w:line="240" w:lineRule="auto"/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6D5A7C">
              <w:rPr>
                <w:rFonts w:ascii="Segoe UI" w:hAnsi="Segoe UI" w:cs="Segoe UI"/>
                <w:sz w:val="18"/>
                <w:szCs w:val="18"/>
              </w:rPr>
              <w:t>1</w:t>
            </w:r>
          </w:p>
        </w:tc>
        <w:tc>
          <w:tcPr>
            <w:tcW w:w="4985" w:type="dxa"/>
            <w:vMerge w:val="restart"/>
          </w:tcPr>
          <w:p w:rsidR="00F759B8" w:rsidRPr="006D5A7C" w:rsidRDefault="00F759B8" w:rsidP="00F759B8">
            <w:pPr>
              <w:spacing w:after="0"/>
              <w:rPr>
                <w:rFonts w:ascii="Segoe UI" w:hAnsi="Segoe UI" w:cs="Segoe UI"/>
                <w:sz w:val="18"/>
                <w:szCs w:val="18"/>
              </w:rPr>
            </w:pPr>
            <w:r w:rsidRPr="006D5A7C">
              <w:rPr>
                <w:rFonts w:ascii="Segoe UI" w:hAnsi="Segoe UI" w:cs="Segoe UI"/>
                <w:sz w:val="18"/>
                <w:szCs w:val="18"/>
              </w:rPr>
              <w:t>- Utrzymanie czystości i porządku *oraz usuwanie śliskości i śniegu z jezdni dróg gminnych. Wykaz ulic i długość jezdni przedstawia załącznik nr 1 i 2 do umowy.</w:t>
            </w:r>
          </w:p>
          <w:p w:rsidR="00F759B8" w:rsidRPr="006D5A7C" w:rsidRDefault="00F759B8" w:rsidP="00F759B8">
            <w:pPr>
              <w:spacing w:after="0"/>
              <w:rPr>
                <w:rFonts w:ascii="Segoe UI" w:hAnsi="Segoe UI" w:cs="Segoe UI"/>
                <w:sz w:val="10"/>
                <w:szCs w:val="10"/>
              </w:rPr>
            </w:pPr>
          </w:p>
          <w:p w:rsidR="00F759B8" w:rsidRPr="006D5A7C" w:rsidRDefault="00F759B8" w:rsidP="00F759B8">
            <w:pPr>
              <w:spacing w:after="0"/>
              <w:rPr>
                <w:rFonts w:ascii="Segoe UI" w:hAnsi="Segoe UI" w:cs="Segoe UI"/>
                <w:sz w:val="18"/>
                <w:szCs w:val="18"/>
              </w:rPr>
            </w:pPr>
            <w:r w:rsidRPr="006D5A7C">
              <w:rPr>
                <w:rFonts w:ascii="Segoe UI" w:hAnsi="Segoe UI" w:cs="Segoe UI"/>
                <w:sz w:val="18"/>
                <w:szCs w:val="18"/>
              </w:rPr>
              <w:t>- Utrzymanie czystości i porządku * oraz usuwanie śliskości i śniegu z chodników, ścieżek rowerowych, placów i przejść dla pieszych. Obmiar powierzchni do utrzymania przedstawia załącznik nr 3 do umowy.</w:t>
            </w:r>
          </w:p>
          <w:p w:rsidR="00F759B8" w:rsidRPr="006D5A7C" w:rsidRDefault="00F759B8" w:rsidP="00F759B8">
            <w:pPr>
              <w:spacing w:after="0"/>
              <w:rPr>
                <w:rFonts w:ascii="Segoe UI" w:hAnsi="Segoe UI" w:cs="Segoe UI"/>
                <w:sz w:val="10"/>
                <w:szCs w:val="10"/>
              </w:rPr>
            </w:pPr>
          </w:p>
          <w:p w:rsidR="00F759B8" w:rsidRPr="006D5A7C" w:rsidRDefault="00F759B8" w:rsidP="00F759B8">
            <w:pPr>
              <w:spacing w:after="0"/>
              <w:rPr>
                <w:rFonts w:ascii="Segoe UI" w:hAnsi="Segoe UI" w:cs="Segoe UI"/>
                <w:sz w:val="18"/>
                <w:szCs w:val="18"/>
              </w:rPr>
            </w:pPr>
            <w:r w:rsidRPr="006D5A7C">
              <w:rPr>
                <w:rFonts w:ascii="Segoe UI" w:hAnsi="Segoe UI" w:cs="Segoe UI"/>
                <w:sz w:val="18"/>
                <w:szCs w:val="18"/>
              </w:rPr>
              <w:t>- Odbiór i zagospodarowanie odpadów roślinnych (liście, trawy) i innych zanieczyszczeń zgromadzonych w pasach drogowych dróg gminnych. Szacowana ilość w ciągu roku to 3 Mg.</w:t>
            </w:r>
          </w:p>
          <w:p w:rsidR="00F759B8" w:rsidRPr="006D5A7C" w:rsidRDefault="00F759B8" w:rsidP="00F759B8">
            <w:pPr>
              <w:spacing w:after="0"/>
              <w:rPr>
                <w:rFonts w:ascii="Segoe UI" w:hAnsi="Segoe UI" w:cs="Segoe UI"/>
                <w:sz w:val="10"/>
                <w:szCs w:val="10"/>
              </w:rPr>
            </w:pPr>
          </w:p>
          <w:p w:rsidR="00F759B8" w:rsidRPr="006D5A7C" w:rsidRDefault="00F759B8" w:rsidP="00F759B8">
            <w:pPr>
              <w:spacing w:after="0"/>
              <w:rPr>
                <w:rFonts w:ascii="Segoe UI" w:hAnsi="Segoe UI" w:cs="Segoe UI"/>
                <w:sz w:val="18"/>
                <w:szCs w:val="18"/>
              </w:rPr>
            </w:pPr>
            <w:r w:rsidRPr="006D5A7C">
              <w:rPr>
                <w:rFonts w:ascii="Segoe UI" w:hAnsi="Segoe UI" w:cs="Segoe UI"/>
                <w:sz w:val="18"/>
                <w:szCs w:val="18"/>
              </w:rPr>
              <w:t>- Pogotowie interwencyjne oraz oczyszczanie weekendowe</w:t>
            </w:r>
          </w:p>
          <w:p w:rsidR="00F759B8" w:rsidRPr="006D5A7C" w:rsidRDefault="00F759B8" w:rsidP="00F759B8">
            <w:pPr>
              <w:spacing w:after="0"/>
              <w:contextualSpacing/>
              <w:rPr>
                <w:rFonts w:ascii="Segoe UI" w:hAnsi="Segoe UI" w:cs="Segoe UI"/>
                <w:sz w:val="18"/>
                <w:szCs w:val="18"/>
              </w:rPr>
            </w:pPr>
            <w:r w:rsidRPr="006D5A7C">
              <w:rPr>
                <w:rFonts w:ascii="Segoe UI" w:hAnsi="Segoe UI" w:cs="Segoe UI"/>
                <w:sz w:val="18"/>
                <w:szCs w:val="18"/>
              </w:rPr>
              <w:t>- Odbiór, transport i unieszkodliwianie zwłok martwych zwierząt. Szacowana ilość w ciągu roku to ok. 30 szt.</w:t>
            </w:r>
          </w:p>
        </w:tc>
        <w:tc>
          <w:tcPr>
            <w:tcW w:w="1163" w:type="dxa"/>
            <w:vAlign w:val="center"/>
          </w:tcPr>
          <w:p w:rsidR="00F759B8" w:rsidRPr="006D5A7C" w:rsidRDefault="00F759B8" w:rsidP="00F759B8">
            <w:pPr>
              <w:spacing w:after="0" w:line="240" w:lineRule="auto"/>
              <w:rPr>
                <w:rFonts w:ascii="Segoe UI" w:hAnsi="Segoe UI" w:cs="Segoe UI"/>
                <w:sz w:val="18"/>
                <w:szCs w:val="18"/>
              </w:rPr>
            </w:pPr>
            <w:r w:rsidRPr="006D5A7C">
              <w:rPr>
                <w:rFonts w:ascii="Segoe UI" w:hAnsi="Segoe UI" w:cs="Segoe UI"/>
                <w:sz w:val="18"/>
                <w:szCs w:val="18"/>
              </w:rPr>
              <w:t xml:space="preserve">Ryczałt miesięczny </w:t>
            </w:r>
          </w:p>
          <w:p w:rsidR="00F759B8" w:rsidRPr="006D5A7C" w:rsidRDefault="00F759B8" w:rsidP="00F759B8">
            <w:pPr>
              <w:spacing w:after="0" w:line="240" w:lineRule="auto"/>
              <w:rPr>
                <w:rFonts w:ascii="Segoe UI" w:hAnsi="Segoe UI" w:cs="Segoe UI"/>
                <w:sz w:val="18"/>
                <w:szCs w:val="18"/>
              </w:rPr>
            </w:pPr>
            <w:r w:rsidRPr="006D5A7C">
              <w:rPr>
                <w:rFonts w:ascii="Segoe UI" w:hAnsi="Segoe UI" w:cs="Segoe UI"/>
                <w:sz w:val="18"/>
                <w:szCs w:val="18"/>
              </w:rPr>
              <w:t>V - X 2026r.</w:t>
            </w:r>
          </w:p>
        </w:tc>
        <w:tc>
          <w:tcPr>
            <w:tcW w:w="1275" w:type="dxa"/>
            <w:vAlign w:val="center"/>
          </w:tcPr>
          <w:p w:rsidR="00F759B8" w:rsidRPr="006D5A7C" w:rsidRDefault="00F759B8" w:rsidP="00F759B8">
            <w:pPr>
              <w:spacing w:after="0" w:line="240" w:lineRule="auto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1276" w:type="dxa"/>
          </w:tcPr>
          <w:p w:rsidR="00F759B8" w:rsidRPr="006D5A7C" w:rsidRDefault="00F759B8" w:rsidP="00F759B8">
            <w:pPr>
              <w:spacing w:after="0" w:line="240" w:lineRule="auto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1559" w:type="dxa"/>
          </w:tcPr>
          <w:p w:rsidR="00F759B8" w:rsidRPr="006D5A7C" w:rsidRDefault="00F759B8" w:rsidP="00F759B8">
            <w:pPr>
              <w:spacing w:after="0" w:line="240" w:lineRule="auto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  <w:p w:rsidR="00F759B8" w:rsidRPr="006D5A7C" w:rsidRDefault="00F759B8" w:rsidP="00F759B8">
            <w:pPr>
              <w:spacing w:after="0" w:line="240" w:lineRule="auto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  <w:p w:rsidR="00F759B8" w:rsidRPr="006D5A7C" w:rsidRDefault="00F759B8" w:rsidP="00F759B8">
            <w:pPr>
              <w:spacing w:after="0" w:line="240" w:lineRule="auto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  <w:p w:rsidR="00F759B8" w:rsidRPr="006D5A7C" w:rsidRDefault="00F759B8" w:rsidP="00F759B8">
            <w:pPr>
              <w:spacing w:after="0" w:line="240" w:lineRule="auto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  <w:p w:rsidR="00F759B8" w:rsidRPr="006D5A7C" w:rsidRDefault="00F759B8" w:rsidP="00F759B8">
            <w:pPr>
              <w:spacing w:after="0" w:line="240" w:lineRule="auto"/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6D5A7C">
              <w:rPr>
                <w:rFonts w:ascii="Segoe UI" w:hAnsi="Segoe UI" w:cs="Segoe UI"/>
                <w:sz w:val="18"/>
                <w:szCs w:val="18"/>
              </w:rPr>
              <w:t>6 miesięcy</w:t>
            </w:r>
          </w:p>
        </w:tc>
        <w:tc>
          <w:tcPr>
            <w:tcW w:w="1560" w:type="dxa"/>
          </w:tcPr>
          <w:p w:rsidR="00F759B8" w:rsidRPr="006D5A7C" w:rsidRDefault="00F759B8" w:rsidP="00F759B8">
            <w:pPr>
              <w:spacing w:after="0" w:line="240" w:lineRule="auto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1842" w:type="dxa"/>
          </w:tcPr>
          <w:p w:rsidR="00F759B8" w:rsidRPr="006D5A7C" w:rsidRDefault="00F759B8" w:rsidP="00F759B8">
            <w:pPr>
              <w:spacing w:after="0" w:line="240" w:lineRule="auto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D5A7C" w:rsidRPr="006D5A7C" w:rsidTr="00F759B8">
        <w:trPr>
          <w:trHeight w:val="2138"/>
        </w:trPr>
        <w:tc>
          <w:tcPr>
            <w:tcW w:w="510" w:type="dxa"/>
            <w:vMerge/>
            <w:vAlign w:val="center"/>
          </w:tcPr>
          <w:p w:rsidR="00F759B8" w:rsidRPr="006D5A7C" w:rsidRDefault="00F759B8" w:rsidP="00F759B8">
            <w:pPr>
              <w:spacing w:after="0" w:line="240" w:lineRule="auto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4985" w:type="dxa"/>
            <w:vMerge/>
          </w:tcPr>
          <w:p w:rsidR="00F759B8" w:rsidRPr="006D5A7C" w:rsidRDefault="00F759B8" w:rsidP="00F759B8">
            <w:pPr>
              <w:spacing w:after="0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1163" w:type="dxa"/>
            <w:vAlign w:val="center"/>
          </w:tcPr>
          <w:p w:rsidR="00F759B8" w:rsidRPr="006D5A7C" w:rsidRDefault="00F759B8" w:rsidP="00F759B8">
            <w:pPr>
              <w:spacing w:after="0" w:line="240" w:lineRule="auto"/>
              <w:rPr>
                <w:rFonts w:ascii="Segoe UI" w:hAnsi="Segoe UI" w:cs="Segoe UI"/>
                <w:sz w:val="18"/>
                <w:szCs w:val="18"/>
              </w:rPr>
            </w:pPr>
            <w:r w:rsidRPr="006D5A7C">
              <w:rPr>
                <w:rFonts w:ascii="Segoe UI" w:hAnsi="Segoe UI" w:cs="Segoe UI"/>
                <w:sz w:val="18"/>
                <w:szCs w:val="18"/>
              </w:rPr>
              <w:t xml:space="preserve">Ryczałt miesięczny </w:t>
            </w:r>
          </w:p>
          <w:p w:rsidR="00F759B8" w:rsidRPr="006D5A7C" w:rsidRDefault="00F759B8" w:rsidP="00F759B8">
            <w:pPr>
              <w:spacing w:after="0" w:line="240" w:lineRule="auto"/>
              <w:rPr>
                <w:rFonts w:ascii="Segoe UI" w:hAnsi="Segoe UI" w:cs="Segoe UI"/>
                <w:sz w:val="18"/>
                <w:szCs w:val="18"/>
              </w:rPr>
            </w:pPr>
            <w:r w:rsidRPr="006D5A7C">
              <w:rPr>
                <w:rFonts w:ascii="Segoe UI" w:hAnsi="Segoe UI" w:cs="Segoe UI"/>
                <w:sz w:val="18"/>
                <w:szCs w:val="18"/>
              </w:rPr>
              <w:t>XI - XII 2026r.</w:t>
            </w:r>
          </w:p>
        </w:tc>
        <w:tc>
          <w:tcPr>
            <w:tcW w:w="1275" w:type="dxa"/>
            <w:vAlign w:val="center"/>
          </w:tcPr>
          <w:p w:rsidR="00F759B8" w:rsidRPr="006D5A7C" w:rsidRDefault="00F759B8" w:rsidP="00F759B8">
            <w:pPr>
              <w:spacing w:after="0" w:line="240" w:lineRule="auto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1276" w:type="dxa"/>
          </w:tcPr>
          <w:p w:rsidR="00F759B8" w:rsidRPr="006D5A7C" w:rsidRDefault="00F759B8" w:rsidP="00F759B8">
            <w:pPr>
              <w:spacing w:after="0" w:line="240" w:lineRule="auto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1559" w:type="dxa"/>
          </w:tcPr>
          <w:p w:rsidR="00F759B8" w:rsidRPr="006D5A7C" w:rsidRDefault="00F759B8" w:rsidP="00F759B8">
            <w:pPr>
              <w:spacing w:after="0" w:line="240" w:lineRule="auto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  <w:p w:rsidR="00F759B8" w:rsidRPr="006D5A7C" w:rsidRDefault="00F759B8" w:rsidP="00F759B8">
            <w:pPr>
              <w:spacing w:after="0" w:line="240" w:lineRule="auto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  <w:p w:rsidR="00F759B8" w:rsidRPr="006D5A7C" w:rsidRDefault="00F759B8" w:rsidP="00F759B8">
            <w:pPr>
              <w:spacing w:after="0" w:line="240" w:lineRule="auto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  <w:p w:rsidR="00F759B8" w:rsidRPr="006D5A7C" w:rsidRDefault="00F759B8" w:rsidP="00F759B8">
            <w:pPr>
              <w:spacing w:after="0" w:line="240" w:lineRule="auto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  <w:p w:rsidR="00F759B8" w:rsidRPr="006D5A7C" w:rsidRDefault="00F759B8" w:rsidP="00F759B8">
            <w:pPr>
              <w:spacing w:after="0" w:line="240" w:lineRule="auto"/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6D5A7C">
              <w:rPr>
                <w:rFonts w:ascii="Segoe UI" w:hAnsi="Segoe UI" w:cs="Segoe UI"/>
                <w:sz w:val="18"/>
                <w:szCs w:val="18"/>
              </w:rPr>
              <w:t>2 miesięcy</w:t>
            </w:r>
          </w:p>
        </w:tc>
        <w:tc>
          <w:tcPr>
            <w:tcW w:w="1560" w:type="dxa"/>
          </w:tcPr>
          <w:p w:rsidR="00F759B8" w:rsidRPr="006D5A7C" w:rsidRDefault="00F759B8" w:rsidP="00F759B8">
            <w:pPr>
              <w:spacing w:after="0" w:line="240" w:lineRule="auto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1842" w:type="dxa"/>
          </w:tcPr>
          <w:p w:rsidR="00F759B8" w:rsidRPr="006D5A7C" w:rsidRDefault="00F759B8" w:rsidP="00F759B8">
            <w:pPr>
              <w:spacing w:after="0" w:line="240" w:lineRule="auto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D5A7C" w:rsidRPr="006D5A7C" w:rsidTr="00F759B8">
        <w:trPr>
          <w:trHeight w:val="600"/>
        </w:trPr>
        <w:tc>
          <w:tcPr>
            <w:tcW w:w="510" w:type="dxa"/>
            <w:vAlign w:val="center"/>
          </w:tcPr>
          <w:p w:rsidR="00A67D9D" w:rsidRPr="006D5A7C" w:rsidRDefault="00A67D9D" w:rsidP="00F759B8">
            <w:pPr>
              <w:spacing w:after="0" w:line="240" w:lineRule="auto"/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6D5A7C">
              <w:rPr>
                <w:rFonts w:ascii="Segoe UI" w:hAnsi="Segoe UI" w:cs="Segoe UI"/>
                <w:sz w:val="18"/>
                <w:szCs w:val="18"/>
              </w:rPr>
              <w:t>2</w:t>
            </w:r>
          </w:p>
        </w:tc>
        <w:tc>
          <w:tcPr>
            <w:tcW w:w="4985" w:type="dxa"/>
          </w:tcPr>
          <w:p w:rsidR="00A67D9D" w:rsidRPr="006D5A7C" w:rsidRDefault="00A67D9D" w:rsidP="00F759B8">
            <w:pPr>
              <w:spacing w:after="0"/>
              <w:contextualSpacing/>
              <w:rPr>
                <w:rFonts w:ascii="Segoe UI" w:eastAsiaTheme="minorHAnsi" w:hAnsi="Segoe UI" w:cs="Segoe UI"/>
                <w:sz w:val="18"/>
                <w:szCs w:val="18"/>
              </w:rPr>
            </w:pPr>
            <w:r w:rsidRPr="006D5A7C">
              <w:rPr>
                <w:rFonts w:ascii="Segoe UI" w:hAnsi="Segoe UI" w:cs="Segoe UI"/>
                <w:sz w:val="18"/>
                <w:szCs w:val="18"/>
              </w:rPr>
              <w:t>Odbiór * i zagospodarowanie odpadów komunalnych z koszy ulicznych (szacowana ilość wszystkich koszy ok. 462 szt.).</w:t>
            </w:r>
          </w:p>
        </w:tc>
        <w:tc>
          <w:tcPr>
            <w:tcW w:w="1163" w:type="dxa"/>
            <w:vAlign w:val="center"/>
          </w:tcPr>
          <w:p w:rsidR="00A67D9D" w:rsidRPr="006D5A7C" w:rsidRDefault="00A67D9D" w:rsidP="00F759B8">
            <w:pPr>
              <w:spacing w:after="0" w:line="240" w:lineRule="auto"/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6D5A7C">
              <w:rPr>
                <w:rFonts w:ascii="Segoe UI" w:hAnsi="Segoe UI" w:cs="Segoe UI"/>
                <w:sz w:val="18"/>
                <w:szCs w:val="18"/>
              </w:rPr>
              <w:t>Ryczałt miesięczny</w:t>
            </w:r>
          </w:p>
        </w:tc>
        <w:tc>
          <w:tcPr>
            <w:tcW w:w="1275" w:type="dxa"/>
            <w:vAlign w:val="center"/>
          </w:tcPr>
          <w:p w:rsidR="00A67D9D" w:rsidRPr="006D5A7C" w:rsidRDefault="00A67D9D" w:rsidP="00F759B8">
            <w:pPr>
              <w:spacing w:after="0" w:line="240" w:lineRule="auto"/>
              <w:jc w:val="center"/>
              <w:rPr>
                <w:rFonts w:ascii="Segoe UI" w:hAnsi="Segoe UI" w:cs="Segoe UI"/>
                <w:strike/>
                <w:sz w:val="18"/>
                <w:szCs w:val="18"/>
              </w:rPr>
            </w:pPr>
          </w:p>
        </w:tc>
        <w:tc>
          <w:tcPr>
            <w:tcW w:w="1276" w:type="dxa"/>
          </w:tcPr>
          <w:p w:rsidR="00A67D9D" w:rsidRPr="006D5A7C" w:rsidRDefault="00A67D9D" w:rsidP="00F759B8">
            <w:pPr>
              <w:spacing w:after="0" w:line="240" w:lineRule="auto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1559" w:type="dxa"/>
          </w:tcPr>
          <w:p w:rsidR="00A67D9D" w:rsidRPr="006D5A7C" w:rsidRDefault="00A67D9D" w:rsidP="00F759B8">
            <w:pPr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6D5A7C">
              <w:rPr>
                <w:rFonts w:ascii="Segoe UI" w:hAnsi="Segoe UI" w:cs="Segoe UI"/>
                <w:sz w:val="18"/>
                <w:szCs w:val="18"/>
              </w:rPr>
              <w:t>8 miesięcy</w:t>
            </w:r>
          </w:p>
        </w:tc>
        <w:tc>
          <w:tcPr>
            <w:tcW w:w="1560" w:type="dxa"/>
          </w:tcPr>
          <w:p w:rsidR="00A67D9D" w:rsidRPr="006D5A7C" w:rsidRDefault="00A67D9D" w:rsidP="00F759B8">
            <w:pPr>
              <w:spacing w:after="0" w:line="240" w:lineRule="auto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1842" w:type="dxa"/>
          </w:tcPr>
          <w:p w:rsidR="00A67D9D" w:rsidRPr="006D5A7C" w:rsidRDefault="00A67D9D" w:rsidP="00F759B8">
            <w:pPr>
              <w:spacing w:after="0" w:line="240" w:lineRule="auto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D5A7C" w:rsidRPr="006D5A7C" w:rsidTr="00F759B8">
        <w:trPr>
          <w:trHeight w:val="600"/>
        </w:trPr>
        <w:tc>
          <w:tcPr>
            <w:tcW w:w="510" w:type="dxa"/>
            <w:vAlign w:val="center"/>
          </w:tcPr>
          <w:p w:rsidR="00A67D9D" w:rsidRPr="006D5A7C" w:rsidRDefault="00A67D9D" w:rsidP="00F759B8">
            <w:pPr>
              <w:spacing w:after="0" w:line="240" w:lineRule="auto"/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6D5A7C">
              <w:rPr>
                <w:rFonts w:ascii="Segoe UI" w:hAnsi="Segoe UI" w:cs="Segoe UI"/>
                <w:sz w:val="18"/>
                <w:szCs w:val="18"/>
              </w:rPr>
              <w:t>3</w:t>
            </w:r>
          </w:p>
        </w:tc>
        <w:tc>
          <w:tcPr>
            <w:tcW w:w="4985" w:type="dxa"/>
          </w:tcPr>
          <w:p w:rsidR="00A67D9D" w:rsidRPr="006D5A7C" w:rsidRDefault="00A67D9D" w:rsidP="00F759B8">
            <w:pPr>
              <w:spacing w:after="0"/>
              <w:contextualSpacing/>
              <w:rPr>
                <w:rFonts w:ascii="Segoe UI" w:eastAsiaTheme="minorHAnsi" w:hAnsi="Segoe UI" w:cs="Segoe UI"/>
                <w:sz w:val="18"/>
                <w:szCs w:val="18"/>
              </w:rPr>
            </w:pPr>
            <w:r w:rsidRPr="006D5A7C">
              <w:rPr>
                <w:rFonts w:ascii="Segoe UI" w:hAnsi="Segoe UI" w:cs="Segoe UI"/>
                <w:sz w:val="18"/>
                <w:szCs w:val="18"/>
              </w:rPr>
              <w:t>Obsługa komunalna uroczystości i imprez miejskich. Szacowana ilość w ciągu roku 23 szt.</w:t>
            </w:r>
          </w:p>
        </w:tc>
        <w:tc>
          <w:tcPr>
            <w:tcW w:w="1163" w:type="dxa"/>
            <w:vAlign w:val="center"/>
          </w:tcPr>
          <w:p w:rsidR="00A67D9D" w:rsidRPr="006D5A7C" w:rsidRDefault="00A67D9D" w:rsidP="00F759B8">
            <w:pPr>
              <w:spacing w:after="0" w:line="240" w:lineRule="auto"/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6D5A7C">
              <w:rPr>
                <w:rFonts w:ascii="Segoe UI" w:hAnsi="Segoe UI" w:cs="Segoe UI"/>
                <w:sz w:val="18"/>
                <w:szCs w:val="18"/>
              </w:rPr>
              <w:t>Ryczałt miesięczny</w:t>
            </w:r>
          </w:p>
        </w:tc>
        <w:tc>
          <w:tcPr>
            <w:tcW w:w="1275" w:type="dxa"/>
            <w:vAlign w:val="center"/>
          </w:tcPr>
          <w:p w:rsidR="00A67D9D" w:rsidRPr="006D5A7C" w:rsidRDefault="00A67D9D" w:rsidP="00F759B8">
            <w:pPr>
              <w:spacing w:after="0" w:line="240" w:lineRule="auto"/>
              <w:jc w:val="center"/>
              <w:rPr>
                <w:rFonts w:ascii="Segoe UI" w:hAnsi="Segoe UI" w:cs="Segoe UI"/>
                <w:strike/>
                <w:sz w:val="18"/>
                <w:szCs w:val="18"/>
              </w:rPr>
            </w:pPr>
          </w:p>
        </w:tc>
        <w:tc>
          <w:tcPr>
            <w:tcW w:w="1276" w:type="dxa"/>
          </w:tcPr>
          <w:p w:rsidR="00A67D9D" w:rsidRPr="006D5A7C" w:rsidRDefault="00A67D9D" w:rsidP="00F759B8">
            <w:pPr>
              <w:spacing w:after="0" w:line="240" w:lineRule="auto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1559" w:type="dxa"/>
          </w:tcPr>
          <w:p w:rsidR="00A67D9D" w:rsidRPr="006D5A7C" w:rsidRDefault="00A67D9D" w:rsidP="00F759B8">
            <w:pPr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6D5A7C">
              <w:rPr>
                <w:rFonts w:ascii="Segoe UI" w:hAnsi="Segoe UI" w:cs="Segoe UI"/>
                <w:sz w:val="18"/>
                <w:szCs w:val="18"/>
              </w:rPr>
              <w:t>8 miesięcy</w:t>
            </w:r>
          </w:p>
        </w:tc>
        <w:tc>
          <w:tcPr>
            <w:tcW w:w="1560" w:type="dxa"/>
          </w:tcPr>
          <w:p w:rsidR="00A67D9D" w:rsidRPr="006D5A7C" w:rsidRDefault="00A67D9D" w:rsidP="00F759B8">
            <w:pPr>
              <w:spacing w:after="0" w:line="240" w:lineRule="auto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1842" w:type="dxa"/>
          </w:tcPr>
          <w:p w:rsidR="00A67D9D" w:rsidRPr="006D5A7C" w:rsidRDefault="00A67D9D" w:rsidP="00F759B8">
            <w:pPr>
              <w:spacing w:after="0" w:line="240" w:lineRule="auto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D5A7C" w:rsidRPr="006D5A7C" w:rsidTr="00F759B8">
        <w:trPr>
          <w:trHeight w:val="529"/>
        </w:trPr>
        <w:tc>
          <w:tcPr>
            <w:tcW w:w="510" w:type="dxa"/>
            <w:vAlign w:val="center"/>
          </w:tcPr>
          <w:p w:rsidR="00A67D9D" w:rsidRPr="006D5A7C" w:rsidRDefault="00A67D9D" w:rsidP="00F759B8">
            <w:pPr>
              <w:spacing w:after="0" w:line="240" w:lineRule="auto"/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6D5A7C">
              <w:rPr>
                <w:rFonts w:ascii="Segoe UI" w:hAnsi="Segoe UI" w:cs="Segoe UI"/>
                <w:sz w:val="18"/>
                <w:szCs w:val="18"/>
              </w:rPr>
              <w:t>4</w:t>
            </w:r>
          </w:p>
        </w:tc>
        <w:tc>
          <w:tcPr>
            <w:tcW w:w="4985" w:type="dxa"/>
          </w:tcPr>
          <w:p w:rsidR="00A67D9D" w:rsidRPr="006D5A7C" w:rsidRDefault="00A67D9D" w:rsidP="00F759B8">
            <w:pPr>
              <w:spacing w:after="0"/>
              <w:contextualSpacing/>
              <w:rPr>
                <w:rFonts w:ascii="Segoe UI" w:eastAsiaTheme="minorHAnsi" w:hAnsi="Segoe UI" w:cs="Segoe UI"/>
                <w:sz w:val="18"/>
                <w:szCs w:val="18"/>
              </w:rPr>
            </w:pPr>
            <w:r w:rsidRPr="006D5A7C">
              <w:rPr>
                <w:rFonts w:ascii="Segoe UI" w:hAnsi="Segoe UI" w:cs="Segoe UI"/>
                <w:sz w:val="18"/>
                <w:szCs w:val="18"/>
              </w:rPr>
              <w:t>Obsługa eksploatacyjna 26 szt. dystrybutorów na woreczki do sprzątania psich odchodów.</w:t>
            </w:r>
          </w:p>
        </w:tc>
        <w:tc>
          <w:tcPr>
            <w:tcW w:w="1163" w:type="dxa"/>
            <w:tcBorders>
              <w:bottom w:val="single" w:sz="4" w:space="0" w:color="auto"/>
            </w:tcBorders>
            <w:vAlign w:val="center"/>
          </w:tcPr>
          <w:p w:rsidR="00A67D9D" w:rsidRPr="006D5A7C" w:rsidRDefault="00A67D9D" w:rsidP="00F759B8">
            <w:pPr>
              <w:tabs>
                <w:tab w:val="left" w:pos="737"/>
              </w:tabs>
              <w:spacing w:after="0" w:line="240" w:lineRule="auto"/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6D5A7C">
              <w:rPr>
                <w:rFonts w:ascii="Segoe UI" w:hAnsi="Segoe UI" w:cs="Segoe UI"/>
                <w:sz w:val="18"/>
                <w:szCs w:val="18"/>
              </w:rPr>
              <w:t>Ryczałt miesięczny</w:t>
            </w:r>
          </w:p>
        </w:tc>
        <w:tc>
          <w:tcPr>
            <w:tcW w:w="1275" w:type="dxa"/>
            <w:vAlign w:val="center"/>
          </w:tcPr>
          <w:p w:rsidR="00A67D9D" w:rsidRPr="006D5A7C" w:rsidRDefault="00A67D9D" w:rsidP="00F759B8">
            <w:pPr>
              <w:spacing w:after="0" w:line="240" w:lineRule="auto"/>
              <w:jc w:val="center"/>
              <w:rPr>
                <w:rFonts w:ascii="Segoe UI" w:hAnsi="Segoe UI" w:cs="Segoe UI"/>
                <w:strike/>
                <w:sz w:val="18"/>
                <w:szCs w:val="18"/>
              </w:rPr>
            </w:pPr>
          </w:p>
        </w:tc>
        <w:tc>
          <w:tcPr>
            <w:tcW w:w="1276" w:type="dxa"/>
          </w:tcPr>
          <w:p w:rsidR="00A67D9D" w:rsidRPr="006D5A7C" w:rsidRDefault="00A67D9D" w:rsidP="00F759B8">
            <w:pPr>
              <w:spacing w:after="0" w:line="240" w:lineRule="auto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A67D9D" w:rsidRPr="006D5A7C" w:rsidRDefault="00A67D9D" w:rsidP="00F759B8">
            <w:pPr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6D5A7C">
              <w:rPr>
                <w:rFonts w:ascii="Segoe UI" w:hAnsi="Segoe UI" w:cs="Segoe UI"/>
                <w:sz w:val="18"/>
                <w:szCs w:val="18"/>
              </w:rPr>
              <w:t>8 miesięcy</w:t>
            </w:r>
          </w:p>
        </w:tc>
        <w:tc>
          <w:tcPr>
            <w:tcW w:w="1560" w:type="dxa"/>
          </w:tcPr>
          <w:p w:rsidR="00A67D9D" w:rsidRPr="006D5A7C" w:rsidRDefault="00A67D9D" w:rsidP="00F759B8">
            <w:pPr>
              <w:spacing w:after="0" w:line="240" w:lineRule="auto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1842" w:type="dxa"/>
          </w:tcPr>
          <w:p w:rsidR="00A67D9D" w:rsidRPr="006D5A7C" w:rsidRDefault="00A67D9D" w:rsidP="00F759B8">
            <w:pPr>
              <w:spacing w:after="0" w:line="240" w:lineRule="auto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D5A7C" w:rsidRPr="006D5A7C" w:rsidTr="00F759B8">
        <w:trPr>
          <w:trHeight w:val="529"/>
        </w:trPr>
        <w:tc>
          <w:tcPr>
            <w:tcW w:w="510" w:type="dxa"/>
            <w:shd w:val="clear" w:color="auto" w:fill="EEECE1" w:themeFill="background2"/>
            <w:vAlign w:val="center"/>
          </w:tcPr>
          <w:p w:rsidR="00A67D9D" w:rsidRPr="006D5A7C" w:rsidRDefault="00A67D9D" w:rsidP="00F759B8">
            <w:pPr>
              <w:spacing w:after="0" w:line="240" w:lineRule="auto"/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6D5A7C">
              <w:rPr>
                <w:rFonts w:ascii="Segoe UI" w:hAnsi="Segoe UI" w:cs="Segoe UI"/>
                <w:sz w:val="18"/>
                <w:szCs w:val="18"/>
              </w:rPr>
              <w:t>5</w:t>
            </w:r>
          </w:p>
        </w:tc>
        <w:tc>
          <w:tcPr>
            <w:tcW w:w="4985" w:type="dxa"/>
            <w:shd w:val="clear" w:color="auto" w:fill="F2F2F2" w:themeFill="background1" w:themeFillShade="F2"/>
          </w:tcPr>
          <w:p w:rsidR="00A67D9D" w:rsidRPr="006D5A7C" w:rsidRDefault="00A67D9D" w:rsidP="00F759B8">
            <w:pPr>
              <w:tabs>
                <w:tab w:val="left" w:pos="737"/>
              </w:tabs>
              <w:spacing w:after="0" w:line="240" w:lineRule="auto"/>
              <w:jc w:val="right"/>
              <w:rPr>
                <w:rFonts w:ascii="Segoe UI" w:hAnsi="Segoe UI" w:cs="Segoe UI"/>
                <w:b/>
                <w:sz w:val="18"/>
                <w:szCs w:val="18"/>
              </w:rPr>
            </w:pPr>
            <w:r w:rsidRPr="006D5A7C">
              <w:rPr>
                <w:rFonts w:ascii="Segoe UI" w:hAnsi="Segoe UI" w:cs="Segoe UI"/>
                <w:b/>
                <w:sz w:val="18"/>
                <w:szCs w:val="18"/>
              </w:rPr>
              <w:t>RAZEM</w:t>
            </w:r>
          </w:p>
        </w:tc>
        <w:tc>
          <w:tcPr>
            <w:tcW w:w="1163" w:type="dxa"/>
            <w:tcBorders>
              <w:tl2br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A67D9D" w:rsidRPr="006D5A7C" w:rsidRDefault="00A67D9D" w:rsidP="00F759B8">
            <w:pPr>
              <w:tabs>
                <w:tab w:val="left" w:pos="737"/>
              </w:tabs>
              <w:spacing w:after="0" w:line="240" w:lineRule="auto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1275" w:type="dxa"/>
            <w:shd w:val="clear" w:color="auto" w:fill="F2F2F2" w:themeFill="background1" w:themeFillShade="F2"/>
            <w:vAlign w:val="center"/>
          </w:tcPr>
          <w:p w:rsidR="00A67D9D" w:rsidRPr="006D5A7C" w:rsidRDefault="00A67D9D" w:rsidP="00F759B8">
            <w:pPr>
              <w:spacing w:after="0" w:line="240" w:lineRule="auto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F2F2F2" w:themeFill="background1" w:themeFillShade="F2"/>
          </w:tcPr>
          <w:p w:rsidR="00A67D9D" w:rsidRPr="006D5A7C" w:rsidRDefault="00A67D9D" w:rsidP="00F759B8">
            <w:pPr>
              <w:spacing w:after="0" w:line="240" w:lineRule="auto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1559" w:type="dxa"/>
            <w:tcBorders>
              <w:tl2br w:val="single" w:sz="4" w:space="0" w:color="auto"/>
            </w:tcBorders>
            <w:shd w:val="clear" w:color="auto" w:fill="F2F2F2" w:themeFill="background1" w:themeFillShade="F2"/>
          </w:tcPr>
          <w:p w:rsidR="00A67D9D" w:rsidRPr="006D5A7C" w:rsidRDefault="00A67D9D" w:rsidP="00F759B8">
            <w:pPr>
              <w:spacing w:after="0" w:line="240" w:lineRule="auto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1560" w:type="dxa"/>
            <w:shd w:val="clear" w:color="auto" w:fill="F2F2F2" w:themeFill="background1" w:themeFillShade="F2"/>
          </w:tcPr>
          <w:p w:rsidR="00A67D9D" w:rsidRPr="006D5A7C" w:rsidRDefault="00A67D9D" w:rsidP="00F759B8">
            <w:pPr>
              <w:spacing w:after="0" w:line="240" w:lineRule="auto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1842" w:type="dxa"/>
            <w:shd w:val="clear" w:color="auto" w:fill="F2F2F2" w:themeFill="background1" w:themeFillShade="F2"/>
          </w:tcPr>
          <w:p w:rsidR="00A67D9D" w:rsidRPr="006D5A7C" w:rsidRDefault="00A67D9D" w:rsidP="00F759B8">
            <w:pPr>
              <w:spacing w:after="0" w:line="240" w:lineRule="auto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</w:tr>
    </w:tbl>
    <w:bookmarkEnd w:id="1"/>
    <w:p w:rsidR="00A67D9D" w:rsidRPr="006D5A7C" w:rsidRDefault="00A67D9D" w:rsidP="00A67D9D">
      <w:pPr>
        <w:rPr>
          <w:bCs/>
          <w:sz w:val="18"/>
          <w:szCs w:val="18"/>
        </w:rPr>
      </w:pPr>
      <w:r w:rsidRPr="006D5A7C">
        <w:rPr>
          <w:bCs/>
          <w:sz w:val="18"/>
          <w:szCs w:val="18"/>
        </w:rPr>
        <w:t>* z uwzględnieniem zwiększonej częstotliwość oczyszczania według załącznika nr 11 do umowy w miesiącach maj, czerwiec 2026 roku</w:t>
      </w:r>
    </w:p>
    <w:p w:rsidR="000E1C78" w:rsidRPr="006D5A7C" w:rsidRDefault="000E1C78" w:rsidP="004D5577">
      <w:pPr>
        <w:rPr>
          <w:b/>
          <w:sz w:val="24"/>
          <w:szCs w:val="24"/>
        </w:rPr>
      </w:pPr>
    </w:p>
    <w:p w:rsidR="000E1C78" w:rsidRPr="006D5A7C" w:rsidRDefault="000E1C78" w:rsidP="000E1C78">
      <w:pPr>
        <w:numPr>
          <w:ilvl w:val="0"/>
          <w:numId w:val="18"/>
        </w:numPr>
        <w:spacing w:after="0" w:line="240" w:lineRule="auto"/>
        <w:contextualSpacing/>
        <w:jc w:val="both"/>
        <w:rPr>
          <w:rFonts w:ascii="Segoe UI" w:eastAsiaTheme="minorHAnsi" w:hAnsi="Segoe UI" w:cs="Segoe UI"/>
          <w:b/>
          <w:lang w:eastAsia="en-US"/>
        </w:rPr>
      </w:pPr>
      <w:r w:rsidRPr="006D5A7C">
        <w:rPr>
          <w:rFonts w:ascii="Segoe UI" w:eastAsiaTheme="minorHAnsi" w:hAnsi="Segoe UI" w:cs="Segoe UI"/>
          <w:b/>
          <w:lang w:eastAsia="en-US"/>
        </w:rPr>
        <w:t>Tabela nr 2:</w:t>
      </w:r>
    </w:p>
    <w:p w:rsidR="000E1C78" w:rsidRPr="006D5A7C" w:rsidRDefault="000E1C78" w:rsidP="004D5577">
      <w:pPr>
        <w:rPr>
          <w:b/>
          <w:sz w:val="24"/>
          <w:szCs w:val="24"/>
        </w:rPr>
      </w:pPr>
    </w:p>
    <w:tbl>
      <w:tblPr>
        <w:tblStyle w:val="Tabela-Siatka"/>
        <w:tblW w:w="14219" w:type="dxa"/>
        <w:jc w:val="center"/>
        <w:tblLook w:val="04A0"/>
      </w:tblPr>
      <w:tblGrid>
        <w:gridCol w:w="473"/>
        <w:gridCol w:w="4307"/>
        <w:gridCol w:w="1538"/>
        <w:gridCol w:w="1572"/>
        <w:gridCol w:w="1572"/>
        <w:gridCol w:w="1628"/>
        <w:gridCol w:w="1398"/>
        <w:gridCol w:w="1731"/>
      </w:tblGrid>
      <w:tr w:rsidR="006D5A7C" w:rsidRPr="006D5A7C" w:rsidTr="009A135C">
        <w:trPr>
          <w:trHeight w:val="486"/>
          <w:jc w:val="center"/>
        </w:trPr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73B1" w:rsidRPr="006D5A7C" w:rsidRDefault="007D73B1" w:rsidP="007D73B1">
            <w:pPr>
              <w:spacing w:after="255"/>
              <w:contextualSpacing/>
              <w:jc w:val="center"/>
              <w:rPr>
                <w:rFonts w:ascii="Segoe UI" w:eastAsia="Calibri" w:hAnsi="Segoe UI" w:cs="Segoe UI"/>
              </w:rPr>
            </w:pPr>
            <w:r w:rsidRPr="006D5A7C">
              <w:rPr>
                <w:rFonts w:ascii="Segoe UI" w:hAnsi="Segoe UI" w:cs="Segoe UI"/>
              </w:rPr>
              <w:t>Lp.</w:t>
            </w:r>
          </w:p>
        </w:tc>
        <w:tc>
          <w:tcPr>
            <w:tcW w:w="4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73B1" w:rsidRPr="006D5A7C" w:rsidRDefault="007D73B1" w:rsidP="007D73B1">
            <w:pPr>
              <w:spacing w:after="255"/>
              <w:contextualSpacing/>
              <w:jc w:val="center"/>
              <w:rPr>
                <w:rFonts w:ascii="Segoe UI" w:eastAsia="Calibri" w:hAnsi="Segoe UI" w:cs="Segoe UI"/>
              </w:rPr>
            </w:pPr>
            <w:r w:rsidRPr="006D5A7C">
              <w:rPr>
                <w:rFonts w:ascii="Segoe UI" w:hAnsi="Segoe UI" w:cs="Segoe UI"/>
                <w:iCs/>
              </w:rPr>
              <w:t>Usługa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73B1" w:rsidRPr="006D5A7C" w:rsidRDefault="007D73B1" w:rsidP="007D73B1">
            <w:pPr>
              <w:spacing w:after="255"/>
              <w:contextualSpacing/>
              <w:jc w:val="center"/>
              <w:rPr>
                <w:rFonts w:ascii="Segoe UI" w:eastAsia="Calibri" w:hAnsi="Segoe UI" w:cs="Segoe UI"/>
              </w:rPr>
            </w:pPr>
            <w:r w:rsidRPr="006D5A7C">
              <w:rPr>
                <w:rFonts w:ascii="Segoe UI" w:hAnsi="Segoe UI" w:cs="Segoe UI"/>
              </w:rPr>
              <w:t>Jednostka miary</w:t>
            </w:r>
          </w:p>
        </w:tc>
        <w:tc>
          <w:tcPr>
            <w:tcW w:w="1572" w:type="dxa"/>
            <w:vAlign w:val="center"/>
          </w:tcPr>
          <w:p w:rsidR="007D73B1" w:rsidRPr="006D5A7C" w:rsidRDefault="007D73B1" w:rsidP="007D73B1">
            <w:pPr>
              <w:spacing w:after="255"/>
              <w:contextualSpacing/>
              <w:jc w:val="center"/>
              <w:rPr>
                <w:rFonts w:ascii="Segoe UI" w:eastAsia="Calibri" w:hAnsi="Segoe UI" w:cs="Segoe UI"/>
              </w:rPr>
            </w:pPr>
            <w:r w:rsidRPr="006D5A7C">
              <w:rPr>
                <w:rFonts w:ascii="Segoe UI" w:hAnsi="Segoe UI" w:cs="Segoe UI"/>
                <w:sz w:val="18"/>
                <w:szCs w:val="18"/>
              </w:rPr>
              <w:t>Cena jednostkowa netto</w:t>
            </w:r>
          </w:p>
        </w:tc>
        <w:tc>
          <w:tcPr>
            <w:tcW w:w="1572" w:type="dxa"/>
            <w:vAlign w:val="center"/>
          </w:tcPr>
          <w:p w:rsidR="007D73B1" w:rsidRPr="006D5A7C" w:rsidRDefault="007D73B1" w:rsidP="007D73B1">
            <w:pPr>
              <w:spacing w:after="255"/>
              <w:contextualSpacing/>
              <w:jc w:val="center"/>
              <w:rPr>
                <w:rFonts w:ascii="Segoe UI" w:eastAsia="Calibri" w:hAnsi="Segoe UI" w:cs="Segoe UI"/>
              </w:rPr>
            </w:pPr>
            <w:r w:rsidRPr="006D5A7C">
              <w:rPr>
                <w:rFonts w:ascii="Segoe UI" w:hAnsi="Segoe UI" w:cs="Segoe UI"/>
                <w:sz w:val="18"/>
                <w:szCs w:val="18"/>
              </w:rPr>
              <w:t>Cena jednostkowa  brutto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73B1" w:rsidRPr="006D5A7C" w:rsidRDefault="007D73B1" w:rsidP="007D73B1">
            <w:pPr>
              <w:spacing w:after="255"/>
              <w:contextualSpacing/>
              <w:jc w:val="center"/>
              <w:rPr>
                <w:rFonts w:ascii="Segoe UI" w:eastAsia="Calibri" w:hAnsi="Segoe UI" w:cs="Segoe UI"/>
              </w:rPr>
            </w:pPr>
            <w:r w:rsidRPr="006D5A7C">
              <w:rPr>
                <w:rFonts w:ascii="Segoe UI" w:eastAsia="Calibri" w:hAnsi="Segoe UI" w:cs="Segoe UI"/>
              </w:rPr>
              <w:t>Ilość w ciągu trwania umowy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73B1" w:rsidRPr="006D5A7C" w:rsidRDefault="007D73B1" w:rsidP="007D73B1">
            <w:pPr>
              <w:spacing w:after="255"/>
              <w:contextualSpacing/>
              <w:jc w:val="center"/>
              <w:rPr>
                <w:rFonts w:ascii="Segoe UI" w:eastAsia="Calibri" w:hAnsi="Segoe UI" w:cs="Segoe UI"/>
              </w:rPr>
            </w:pPr>
            <w:r w:rsidRPr="006D5A7C">
              <w:rPr>
                <w:rFonts w:ascii="Segoe UI" w:hAnsi="Segoe UI" w:cs="Segoe UI"/>
              </w:rPr>
              <w:t>Cena netto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73B1" w:rsidRPr="006D5A7C" w:rsidRDefault="007D73B1" w:rsidP="007D73B1">
            <w:pPr>
              <w:spacing w:after="255"/>
              <w:contextualSpacing/>
              <w:jc w:val="center"/>
              <w:rPr>
                <w:rFonts w:ascii="Segoe UI" w:eastAsia="Calibri" w:hAnsi="Segoe UI" w:cs="Segoe UI"/>
              </w:rPr>
            </w:pPr>
            <w:r w:rsidRPr="006D5A7C">
              <w:rPr>
                <w:rFonts w:ascii="Segoe UI" w:hAnsi="Segoe UI" w:cs="Segoe UI"/>
              </w:rPr>
              <w:t>Cena brutto</w:t>
            </w:r>
          </w:p>
        </w:tc>
      </w:tr>
      <w:tr w:rsidR="006D5A7C" w:rsidRPr="006D5A7C" w:rsidTr="007D73B1">
        <w:trPr>
          <w:trHeight w:val="197"/>
          <w:jc w:val="center"/>
        </w:trPr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73B1" w:rsidRPr="006D5A7C" w:rsidRDefault="007D73B1" w:rsidP="007D73B1">
            <w:pPr>
              <w:spacing w:after="255"/>
              <w:contextualSpacing/>
              <w:jc w:val="center"/>
              <w:rPr>
                <w:rFonts w:ascii="Segoe UI" w:eastAsia="Calibri" w:hAnsi="Segoe UI" w:cs="Segoe UI"/>
              </w:rPr>
            </w:pPr>
            <w:r w:rsidRPr="006D5A7C">
              <w:rPr>
                <w:rFonts w:ascii="Segoe UI" w:hAnsi="Segoe UI" w:cs="Segoe UI"/>
              </w:rPr>
              <w:t>1</w:t>
            </w:r>
          </w:p>
        </w:tc>
        <w:tc>
          <w:tcPr>
            <w:tcW w:w="4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73B1" w:rsidRPr="006D5A7C" w:rsidRDefault="007D73B1" w:rsidP="007D73B1">
            <w:pPr>
              <w:spacing w:after="255"/>
              <w:contextualSpacing/>
              <w:jc w:val="center"/>
              <w:rPr>
                <w:rFonts w:ascii="Segoe UI" w:eastAsia="Calibri" w:hAnsi="Segoe UI" w:cs="Segoe UI"/>
              </w:rPr>
            </w:pPr>
            <w:r w:rsidRPr="006D5A7C">
              <w:rPr>
                <w:rFonts w:ascii="Segoe UI" w:hAnsi="Segoe UI" w:cs="Segoe UI"/>
                <w:i/>
                <w:iCs/>
              </w:rPr>
              <w:t>2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73B1" w:rsidRPr="006D5A7C" w:rsidRDefault="007D73B1" w:rsidP="007D73B1">
            <w:pPr>
              <w:spacing w:after="255"/>
              <w:contextualSpacing/>
              <w:jc w:val="center"/>
              <w:rPr>
                <w:rFonts w:ascii="Segoe UI" w:eastAsia="Calibri" w:hAnsi="Segoe UI" w:cs="Segoe UI"/>
              </w:rPr>
            </w:pPr>
            <w:r w:rsidRPr="006D5A7C">
              <w:rPr>
                <w:rFonts w:ascii="Segoe UI" w:hAnsi="Segoe UI" w:cs="Segoe UI"/>
              </w:rPr>
              <w:t>3</w:t>
            </w:r>
          </w:p>
        </w:tc>
        <w:tc>
          <w:tcPr>
            <w:tcW w:w="1572" w:type="dxa"/>
          </w:tcPr>
          <w:p w:rsidR="007D73B1" w:rsidRPr="006D5A7C" w:rsidRDefault="007D73B1" w:rsidP="007D73B1">
            <w:pPr>
              <w:spacing w:after="255"/>
              <w:contextualSpacing/>
              <w:jc w:val="center"/>
              <w:rPr>
                <w:rFonts w:ascii="Segoe UI" w:eastAsia="Calibri" w:hAnsi="Segoe UI" w:cs="Segoe UI"/>
              </w:rPr>
            </w:pPr>
            <w:r w:rsidRPr="006D5A7C">
              <w:rPr>
                <w:rFonts w:ascii="Segoe UI" w:eastAsia="Calibri" w:hAnsi="Segoe UI" w:cs="Segoe UI"/>
              </w:rPr>
              <w:t>4</w:t>
            </w:r>
          </w:p>
        </w:tc>
        <w:tc>
          <w:tcPr>
            <w:tcW w:w="1572" w:type="dxa"/>
          </w:tcPr>
          <w:p w:rsidR="007D73B1" w:rsidRPr="006D5A7C" w:rsidRDefault="007D73B1" w:rsidP="007D73B1">
            <w:pPr>
              <w:spacing w:after="255"/>
              <w:contextualSpacing/>
              <w:jc w:val="center"/>
              <w:rPr>
                <w:rFonts w:ascii="Segoe UI" w:eastAsia="Calibri" w:hAnsi="Segoe UI" w:cs="Segoe UI"/>
              </w:rPr>
            </w:pPr>
            <w:r w:rsidRPr="006D5A7C">
              <w:rPr>
                <w:rFonts w:ascii="Segoe UI" w:eastAsia="Calibri" w:hAnsi="Segoe UI" w:cs="Segoe UI"/>
              </w:rPr>
              <w:t>5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73B1" w:rsidRPr="006D5A7C" w:rsidRDefault="007D73B1" w:rsidP="007D73B1">
            <w:pPr>
              <w:spacing w:after="255"/>
              <w:contextualSpacing/>
              <w:jc w:val="center"/>
              <w:rPr>
                <w:rFonts w:ascii="Segoe UI" w:eastAsia="Calibri" w:hAnsi="Segoe UI" w:cs="Segoe UI"/>
              </w:rPr>
            </w:pPr>
            <w:r w:rsidRPr="006D5A7C">
              <w:rPr>
                <w:rFonts w:ascii="Segoe UI" w:eastAsia="Calibri" w:hAnsi="Segoe UI" w:cs="Segoe UI"/>
              </w:rPr>
              <w:t>6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73B1" w:rsidRPr="006D5A7C" w:rsidRDefault="007D73B1" w:rsidP="007D73B1">
            <w:pPr>
              <w:spacing w:after="255"/>
              <w:contextualSpacing/>
              <w:jc w:val="center"/>
              <w:rPr>
                <w:rFonts w:ascii="Segoe UI" w:eastAsia="Calibri" w:hAnsi="Segoe UI" w:cs="Segoe UI"/>
              </w:rPr>
            </w:pPr>
            <w:r w:rsidRPr="006D5A7C">
              <w:rPr>
                <w:rFonts w:ascii="Segoe UI" w:hAnsi="Segoe UI" w:cs="Segoe UI"/>
              </w:rPr>
              <w:t>7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73B1" w:rsidRPr="006D5A7C" w:rsidRDefault="007D73B1" w:rsidP="007D73B1">
            <w:pPr>
              <w:spacing w:after="255"/>
              <w:contextualSpacing/>
              <w:jc w:val="center"/>
              <w:rPr>
                <w:rFonts w:ascii="Segoe UI" w:eastAsia="Calibri" w:hAnsi="Segoe UI" w:cs="Segoe UI"/>
              </w:rPr>
            </w:pPr>
            <w:r w:rsidRPr="006D5A7C">
              <w:rPr>
                <w:rFonts w:ascii="Segoe UI" w:hAnsi="Segoe UI" w:cs="Segoe UI"/>
              </w:rPr>
              <w:t>8</w:t>
            </w:r>
          </w:p>
        </w:tc>
      </w:tr>
      <w:tr w:rsidR="006D5A7C" w:rsidRPr="006D5A7C" w:rsidTr="007D73B1">
        <w:trPr>
          <w:trHeight w:val="1763"/>
          <w:jc w:val="center"/>
        </w:trPr>
        <w:tc>
          <w:tcPr>
            <w:tcW w:w="4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D73B1" w:rsidRPr="006D5A7C" w:rsidRDefault="007D73B1" w:rsidP="007D73B1">
            <w:pPr>
              <w:spacing w:after="255"/>
              <w:contextualSpacing/>
              <w:jc w:val="both"/>
              <w:rPr>
                <w:rFonts w:ascii="Segoe UI" w:eastAsia="Calibri" w:hAnsi="Segoe UI" w:cs="Segoe UI"/>
              </w:rPr>
            </w:pPr>
            <w:r w:rsidRPr="006D5A7C">
              <w:rPr>
                <w:rFonts w:ascii="Segoe UI" w:eastAsia="Calibri" w:hAnsi="Segoe UI" w:cs="Segoe UI"/>
              </w:rPr>
              <w:t>1</w:t>
            </w:r>
          </w:p>
        </w:tc>
        <w:tc>
          <w:tcPr>
            <w:tcW w:w="43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D73B1" w:rsidRPr="006D5A7C" w:rsidRDefault="007D73B1" w:rsidP="007D73B1">
            <w:pPr>
              <w:rPr>
                <w:rFonts w:ascii="Segoe UI" w:hAnsi="Segoe UI" w:cs="Segoe UI"/>
              </w:rPr>
            </w:pPr>
            <w:r w:rsidRPr="006D5A7C">
              <w:rPr>
                <w:rFonts w:ascii="Segoe UI" w:hAnsi="Segoe UI" w:cs="Segoe UI"/>
              </w:rPr>
              <w:t>- Utrzymanie czystości i porządku  oraz usuwanie śliskości i śniegu z jezdni dróg powiatowych. Wykaz ulic i długość jezdni przedstawia załącznik nr 1a i 2a do umowy.</w:t>
            </w:r>
          </w:p>
          <w:p w:rsidR="007D73B1" w:rsidRPr="006D5A7C" w:rsidRDefault="007D73B1" w:rsidP="007D73B1">
            <w:pPr>
              <w:rPr>
                <w:rFonts w:ascii="Segoe UI" w:hAnsi="Segoe UI" w:cs="Segoe UI"/>
              </w:rPr>
            </w:pPr>
            <w:r w:rsidRPr="006D5A7C">
              <w:rPr>
                <w:rFonts w:ascii="Segoe UI" w:hAnsi="Segoe UI" w:cs="Segoe UI"/>
              </w:rPr>
              <w:t>- Utrzymanie czystości i porządku oraz usuwanie śliskości i śniegu z chodników, ścieżek rowerowych, placów i przejść dla pieszych. Obmiar powierzchni do utrzymania przedstawia załącznik nr 3a do umowy.</w:t>
            </w:r>
          </w:p>
          <w:p w:rsidR="007D73B1" w:rsidRPr="006D5A7C" w:rsidRDefault="007D73B1" w:rsidP="007D73B1">
            <w:pPr>
              <w:spacing w:after="255"/>
              <w:contextualSpacing/>
              <w:rPr>
                <w:rFonts w:ascii="Segoe UI" w:hAnsi="Segoe UI" w:cs="Segoe UI"/>
              </w:rPr>
            </w:pPr>
            <w:r w:rsidRPr="006D5A7C">
              <w:rPr>
                <w:rFonts w:ascii="Segoe UI" w:hAnsi="Segoe UI" w:cs="Segoe UI"/>
              </w:rPr>
              <w:t>- Odbiór i zagospodarowanie odpadów komunalnych z koszy ulicznych – załącznik nr 4a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73B1" w:rsidRPr="006D5A7C" w:rsidRDefault="007D73B1" w:rsidP="007D73B1">
            <w:pPr>
              <w:spacing w:after="255"/>
              <w:contextualSpacing/>
              <w:jc w:val="center"/>
              <w:rPr>
                <w:rFonts w:ascii="Segoe UI" w:eastAsia="Calibri" w:hAnsi="Segoe UI" w:cs="Segoe UI"/>
              </w:rPr>
            </w:pPr>
            <w:r w:rsidRPr="006D5A7C">
              <w:rPr>
                <w:rFonts w:ascii="Segoe UI" w:eastAsia="Calibri" w:hAnsi="Segoe UI" w:cs="Segoe UI"/>
              </w:rPr>
              <w:t xml:space="preserve">Ryczałt miesięczny </w:t>
            </w:r>
          </w:p>
          <w:p w:rsidR="007D73B1" w:rsidRPr="006D5A7C" w:rsidRDefault="007D73B1" w:rsidP="007D73B1">
            <w:pPr>
              <w:spacing w:after="255"/>
              <w:contextualSpacing/>
              <w:jc w:val="center"/>
              <w:rPr>
                <w:rFonts w:ascii="Segoe UI" w:eastAsia="Calibri" w:hAnsi="Segoe UI" w:cs="Segoe UI"/>
              </w:rPr>
            </w:pPr>
            <w:r w:rsidRPr="006D5A7C">
              <w:rPr>
                <w:rFonts w:ascii="Segoe UI" w:eastAsia="Calibri" w:hAnsi="Segoe UI" w:cs="Segoe UI"/>
              </w:rPr>
              <w:t>V - X 2026 r.</w:t>
            </w:r>
          </w:p>
        </w:tc>
        <w:tc>
          <w:tcPr>
            <w:tcW w:w="1572" w:type="dxa"/>
          </w:tcPr>
          <w:p w:rsidR="007D73B1" w:rsidRPr="006D5A7C" w:rsidRDefault="007D73B1" w:rsidP="007D73B1">
            <w:pPr>
              <w:spacing w:after="255"/>
              <w:contextualSpacing/>
              <w:jc w:val="center"/>
              <w:rPr>
                <w:rFonts w:ascii="Segoe UI" w:eastAsia="Calibri" w:hAnsi="Segoe UI" w:cs="Segoe UI"/>
              </w:rPr>
            </w:pPr>
          </w:p>
        </w:tc>
        <w:tc>
          <w:tcPr>
            <w:tcW w:w="1572" w:type="dxa"/>
          </w:tcPr>
          <w:p w:rsidR="007D73B1" w:rsidRPr="006D5A7C" w:rsidRDefault="007D73B1" w:rsidP="007D73B1">
            <w:pPr>
              <w:spacing w:after="255"/>
              <w:contextualSpacing/>
              <w:jc w:val="center"/>
              <w:rPr>
                <w:rFonts w:ascii="Segoe UI" w:eastAsia="Calibri" w:hAnsi="Segoe UI" w:cs="Segoe UI"/>
              </w:rPr>
            </w:pP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73B1" w:rsidRPr="006D5A7C" w:rsidRDefault="007D73B1" w:rsidP="007D73B1">
            <w:pPr>
              <w:spacing w:after="255"/>
              <w:contextualSpacing/>
              <w:jc w:val="center"/>
              <w:rPr>
                <w:rFonts w:ascii="Segoe UI" w:eastAsia="Calibri" w:hAnsi="Segoe UI" w:cs="Segoe UI"/>
              </w:rPr>
            </w:pPr>
            <w:r w:rsidRPr="006D5A7C">
              <w:rPr>
                <w:rFonts w:ascii="Segoe UI" w:eastAsia="Calibri" w:hAnsi="Segoe UI" w:cs="Segoe UI"/>
              </w:rPr>
              <w:t xml:space="preserve">6 </w:t>
            </w:r>
            <w:proofErr w:type="spellStart"/>
            <w:r w:rsidRPr="006D5A7C">
              <w:rPr>
                <w:rFonts w:ascii="Segoe UI" w:eastAsia="Calibri" w:hAnsi="Segoe UI" w:cs="Segoe UI"/>
              </w:rPr>
              <w:t>m-cy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73B1" w:rsidRPr="006D5A7C" w:rsidRDefault="007D73B1" w:rsidP="007D73B1">
            <w:pPr>
              <w:spacing w:after="255"/>
              <w:contextualSpacing/>
              <w:jc w:val="both"/>
              <w:rPr>
                <w:rFonts w:ascii="Segoe UI" w:eastAsia="Calibri" w:hAnsi="Segoe UI" w:cs="Segoe UI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73B1" w:rsidRPr="006D5A7C" w:rsidRDefault="007D73B1" w:rsidP="007D73B1">
            <w:pPr>
              <w:spacing w:after="255"/>
              <w:contextualSpacing/>
              <w:jc w:val="both"/>
              <w:rPr>
                <w:rFonts w:ascii="Segoe UI" w:eastAsia="Calibri" w:hAnsi="Segoe UI" w:cs="Segoe UI"/>
              </w:rPr>
            </w:pPr>
          </w:p>
        </w:tc>
      </w:tr>
      <w:tr w:rsidR="006D5A7C" w:rsidRPr="006D5A7C" w:rsidTr="007D73B1">
        <w:trPr>
          <w:trHeight w:val="567"/>
          <w:jc w:val="center"/>
        </w:trPr>
        <w:tc>
          <w:tcPr>
            <w:tcW w:w="47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73B1" w:rsidRPr="006D5A7C" w:rsidRDefault="007D73B1" w:rsidP="007D73B1">
            <w:pPr>
              <w:spacing w:after="255"/>
              <w:contextualSpacing/>
              <w:jc w:val="both"/>
              <w:rPr>
                <w:rFonts w:ascii="Segoe UI" w:eastAsia="Calibri" w:hAnsi="Segoe UI" w:cs="Segoe UI"/>
              </w:rPr>
            </w:pPr>
          </w:p>
        </w:tc>
        <w:tc>
          <w:tcPr>
            <w:tcW w:w="430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73B1" w:rsidRPr="006D5A7C" w:rsidRDefault="007D73B1" w:rsidP="007D73B1">
            <w:pPr>
              <w:rPr>
                <w:rFonts w:ascii="Segoe UI" w:hAnsi="Segoe UI" w:cs="Segoe UI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3B1" w:rsidRPr="006D5A7C" w:rsidRDefault="007D73B1" w:rsidP="007D73B1">
            <w:pPr>
              <w:spacing w:after="255"/>
              <w:contextualSpacing/>
              <w:jc w:val="center"/>
              <w:rPr>
                <w:rFonts w:ascii="Segoe UI" w:eastAsia="Calibri" w:hAnsi="Segoe UI" w:cs="Segoe UI"/>
              </w:rPr>
            </w:pPr>
          </w:p>
          <w:p w:rsidR="007D73B1" w:rsidRPr="006D5A7C" w:rsidRDefault="007D73B1" w:rsidP="007D73B1">
            <w:pPr>
              <w:spacing w:after="255"/>
              <w:contextualSpacing/>
              <w:jc w:val="center"/>
              <w:rPr>
                <w:rFonts w:ascii="Segoe UI" w:eastAsia="Calibri" w:hAnsi="Segoe UI" w:cs="Segoe UI"/>
              </w:rPr>
            </w:pPr>
            <w:r w:rsidRPr="006D5A7C">
              <w:rPr>
                <w:rFonts w:ascii="Segoe UI" w:eastAsia="Calibri" w:hAnsi="Segoe UI" w:cs="Segoe UI"/>
              </w:rPr>
              <w:t xml:space="preserve">Ryczałt miesięczny  </w:t>
            </w:r>
          </w:p>
          <w:p w:rsidR="007D73B1" w:rsidRPr="006D5A7C" w:rsidRDefault="007D73B1" w:rsidP="007D73B1">
            <w:pPr>
              <w:spacing w:after="255"/>
              <w:contextualSpacing/>
              <w:jc w:val="center"/>
              <w:rPr>
                <w:rFonts w:ascii="Segoe UI" w:hAnsi="Segoe UI" w:cs="Segoe UI"/>
              </w:rPr>
            </w:pPr>
            <w:r w:rsidRPr="006D5A7C">
              <w:rPr>
                <w:rFonts w:ascii="Segoe UI" w:hAnsi="Segoe UI" w:cs="Segoe UI"/>
              </w:rPr>
              <w:t xml:space="preserve"> XI – XII 2026 r.</w:t>
            </w:r>
          </w:p>
        </w:tc>
        <w:tc>
          <w:tcPr>
            <w:tcW w:w="1572" w:type="dxa"/>
          </w:tcPr>
          <w:p w:rsidR="007D73B1" w:rsidRPr="006D5A7C" w:rsidRDefault="007D73B1" w:rsidP="007D73B1">
            <w:pPr>
              <w:spacing w:after="0" w:line="240" w:lineRule="auto"/>
              <w:rPr>
                <w:rFonts w:ascii="Segoe UI" w:hAnsi="Segoe UI" w:cs="Segoe UI"/>
              </w:rPr>
            </w:pPr>
          </w:p>
        </w:tc>
        <w:tc>
          <w:tcPr>
            <w:tcW w:w="1572" w:type="dxa"/>
          </w:tcPr>
          <w:p w:rsidR="007D73B1" w:rsidRPr="006D5A7C" w:rsidRDefault="007D73B1" w:rsidP="007D73B1">
            <w:pPr>
              <w:spacing w:after="0" w:line="240" w:lineRule="auto"/>
              <w:rPr>
                <w:rFonts w:ascii="Segoe UI" w:hAnsi="Segoe UI" w:cs="Segoe UI"/>
              </w:rPr>
            </w:pP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3B1" w:rsidRPr="006D5A7C" w:rsidRDefault="007D73B1" w:rsidP="007D73B1">
            <w:pPr>
              <w:spacing w:after="0" w:line="240" w:lineRule="auto"/>
              <w:rPr>
                <w:rFonts w:ascii="Segoe UI" w:hAnsi="Segoe UI" w:cs="Segoe UI"/>
              </w:rPr>
            </w:pPr>
          </w:p>
          <w:p w:rsidR="007D73B1" w:rsidRPr="006D5A7C" w:rsidRDefault="007D73B1" w:rsidP="007D73B1">
            <w:pPr>
              <w:spacing w:after="255"/>
              <w:contextualSpacing/>
              <w:jc w:val="center"/>
              <w:rPr>
                <w:rFonts w:ascii="Segoe UI" w:hAnsi="Segoe UI" w:cs="Segoe UI"/>
              </w:rPr>
            </w:pPr>
          </w:p>
          <w:p w:rsidR="007D73B1" w:rsidRPr="006D5A7C" w:rsidRDefault="007D73B1" w:rsidP="007D73B1">
            <w:pPr>
              <w:spacing w:after="255"/>
              <w:contextualSpacing/>
              <w:jc w:val="center"/>
              <w:rPr>
                <w:rFonts w:ascii="Segoe UI" w:hAnsi="Segoe UI" w:cs="Segoe UI"/>
              </w:rPr>
            </w:pPr>
            <w:r w:rsidRPr="006D5A7C">
              <w:rPr>
                <w:rFonts w:ascii="Segoe UI" w:hAnsi="Segoe UI" w:cs="Segoe UI"/>
              </w:rPr>
              <w:t>2 m-ce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73B1" w:rsidRPr="006D5A7C" w:rsidRDefault="007D73B1" w:rsidP="007D73B1">
            <w:pPr>
              <w:spacing w:after="255"/>
              <w:contextualSpacing/>
              <w:jc w:val="both"/>
              <w:rPr>
                <w:rFonts w:ascii="Segoe UI" w:eastAsia="Calibri" w:hAnsi="Segoe UI" w:cs="Segoe UI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73B1" w:rsidRPr="006D5A7C" w:rsidRDefault="007D73B1" w:rsidP="007D73B1">
            <w:pPr>
              <w:spacing w:after="255"/>
              <w:contextualSpacing/>
              <w:jc w:val="both"/>
              <w:rPr>
                <w:rFonts w:ascii="Segoe UI" w:eastAsia="Calibri" w:hAnsi="Segoe UI" w:cs="Segoe UI"/>
              </w:rPr>
            </w:pPr>
          </w:p>
        </w:tc>
      </w:tr>
      <w:tr w:rsidR="007D73B1" w:rsidRPr="006D5A7C" w:rsidTr="007D73B1">
        <w:trPr>
          <w:trHeight w:val="258"/>
          <w:jc w:val="center"/>
        </w:trPr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73B1" w:rsidRPr="006D5A7C" w:rsidRDefault="007D73B1" w:rsidP="007D73B1">
            <w:pPr>
              <w:spacing w:after="255"/>
              <w:contextualSpacing/>
              <w:jc w:val="both"/>
              <w:rPr>
                <w:rFonts w:ascii="Segoe UI" w:eastAsia="Calibri" w:hAnsi="Segoe UI" w:cs="Segoe UI"/>
              </w:rPr>
            </w:pPr>
            <w:r w:rsidRPr="006D5A7C">
              <w:rPr>
                <w:rFonts w:ascii="Segoe UI" w:eastAsia="Calibri" w:hAnsi="Segoe UI" w:cs="Segoe UI"/>
              </w:rPr>
              <w:t>2</w:t>
            </w:r>
          </w:p>
        </w:tc>
        <w:tc>
          <w:tcPr>
            <w:tcW w:w="4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73B1" w:rsidRPr="006D5A7C" w:rsidRDefault="007D73B1" w:rsidP="007D73B1">
            <w:pPr>
              <w:spacing w:after="255"/>
              <w:contextualSpacing/>
              <w:jc w:val="both"/>
              <w:rPr>
                <w:rFonts w:ascii="Segoe UI" w:hAnsi="Segoe UI" w:cs="Segoe UI"/>
              </w:rPr>
            </w:pPr>
            <w:r w:rsidRPr="006D5A7C">
              <w:rPr>
                <w:rFonts w:ascii="Segoe UI" w:hAnsi="Segoe UI" w:cs="Segoe UI"/>
                <w:b/>
              </w:rPr>
              <w:t>RAZEM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73B1" w:rsidRPr="006D5A7C" w:rsidRDefault="007D73B1" w:rsidP="007D73B1">
            <w:pPr>
              <w:spacing w:after="255"/>
              <w:contextualSpacing/>
              <w:jc w:val="both"/>
              <w:rPr>
                <w:rFonts w:ascii="Segoe UI" w:eastAsia="Calibri" w:hAnsi="Segoe UI" w:cs="Segoe UI"/>
              </w:rPr>
            </w:pPr>
          </w:p>
        </w:tc>
        <w:tc>
          <w:tcPr>
            <w:tcW w:w="1572" w:type="dxa"/>
          </w:tcPr>
          <w:p w:rsidR="007D73B1" w:rsidRPr="006D5A7C" w:rsidRDefault="007D73B1" w:rsidP="007D73B1">
            <w:pPr>
              <w:spacing w:after="255"/>
              <w:contextualSpacing/>
              <w:jc w:val="both"/>
              <w:rPr>
                <w:rFonts w:ascii="Segoe UI" w:eastAsia="Calibri" w:hAnsi="Segoe UI" w:cs="Segoe UI"/>
              </w:rPr>
            </w:pPr>
          </w:p>
        </w:tc>
        <w:tc>
          <w:tcPr>
            <w:tcW w:w="1572" w:type="dxa"/>
          </w:tcPr>
          <w:p w:rsidR="007D73B1" w:rsidRPr="006D5A7C" w:rsidRDefault="007D73B1" w:rsidP="007D73B1">
            <w:pPr>
              <w:spacing w:after="255"/>
              <w:contextualSpacing/>
              <w:jc w:val="both"/>
              <w:rPr>
                <w:rFonts w:ascii="Segoe UI" w:eastAsia="Calibri" w:hAnsi="Segoe UI" w:cs="Segoe UI"/>
              </w:rPr>
            </w:pP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73B1" w:rsidRPr="006D5A7C" w:rsidRDefault="007D73B1" w:rsidP="007D73B1">
            <w:pPr>
              <w:spacing w:after="255"/>
              <w:contextualSpacing/>
              <w:jc w:val="both"/>
              <w:rPr>
                <w:rFonts w:ascii="Segoe UI" w:eastAsia="Calibri" w:hAnsi="Segoe UI" w:cs="Segoe UI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73B1" w:rsidRPr="006D5A7C" w:rsidRDefault="007D73B1" w:rsidP="007D73B1">
            <w:pPr>
              <w:spacing w:after="255"/>
              <w:contextualSpacing/>
              <w:jc w:val="both"/>
              <w:rPr>
                <w:rFonts w:ascii="Segoe UI" w:eastAsia="Calibri" w:hAnsi="Segoe UI" w:cs="Segoe UI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73B1" w:rsidRPr="006D5A7C" w:rsidRDefault="007D73B1" w:rsidP="007D73B1">
            <w:pPr>
              <w:spacing w:after="255"/>
              <w:contextualSpacing/>
              <w:jc w:val="both"/>
              <w:rPr>
                <w:rFonts w:ascii="Segoe UI" w:eastAsia="Calibri" w:hAnsi="Segoe UI" w:cs="Segoe UI"/>
              </w:rPr>
            </w:pPr>
          </w:p>
        </w:tc>
      </w:tr>
    </w:tbl>
    <w:p w:rsidR="000E1C78" w:rsidRPr="006D5A7C" w:rsidRDefault="000E1C78" w:rsidP="004D5577">
      <w:pPr>
        <w:rPr>
          <w:b/>
          <w:sz w:val="24"/>
          <w:szCs w:val="24"/>
        </w:rPr>
      </w:pPr>
    </w:p>
    <w:p w:rsidR="004D5577" w:rsidRPr="006D5A7C" w:rsidRDefault="004D5577" w:rsidP="004D5577">
      <w:pPr>
        <w:rPr>
          <w:b/>
          <w:sz w:val="24"/>
          <w:szCs w:val="24"/>
        </w:rPr>
      </w:pPr>
      <w:r w:rsidRPr="006D5A7C">
        <w:rPr>
          <w:b/>
          <w:sz w:val="24"/>
          <w:szCs w:val="24"/>
        </w:rPr>
        <w:t xml:space="preserve">Cena </w:t>
      </w:r>
      <w:r w:rsidR="000E1C78" w:rsidRPr="006D5A7C">
        <w:rPr>
          <w:b/>
          <w:sz w:val="24"/>
          <w:szCs w:val="24"/>
        </w:rPr>
        <w:t>oferowana netto = Tabela nr 1 (</w:t>
      </w:r>
      <w:r w:rsidRPr="006D5A7C">
        <w:rPr>
          <w:b/>
          <w:sz w:val="24"/>
          <w:szCs w:val="24"/>
        </w:rPr>
        <w:t xml:space="preserve">kol. 7, wiersz </w:t>
      </w:r>
      <w:r w:rsidR="0024606D" w:rsidRPr="006D5A7C">
        <w:rPr>
          <w:b/>
          <w:sz w:val="24"/>
          <w:szCs w:val="24"/>
        </w:rPr>
        <w:t>5</w:t>
      </w:r>
      <w:r w:rsidR="000E1C78" w:rsidRPr="006D5A7C">
        <w:rPr>
          <w:b/>
          <w:sz w:val="24"/>
          <w:szCs w:val="24"/>
        </w:rPr>
        <w:t>)</w:t>
      </w:r>
      <w:r w:rsidR="00BA0BF6" w:rsidRPr="006D5A7C">
        <w:rPr>
          <w:b/>
          <w:sz w:val="24"/>
          <w:szCs w:val="24"/>
        </w:rPr>
        <w:t>:</w:t>
      </w:r>
      <w:r w:rsidR="000E1C78" w:rsidRPr="006D5A7C">
        <w:rPr>
          <w:b/>
          <w:sz w:val="24"/>
          <w:szCs w:val="24"/>
        </w:rPr>
        <w:t xml:space="preserve">+ Tabela nr 2 </w:t>
      </w:r>
      <w:r w:rsidR="0024606D" w:rsidRPr="006D5A7C">
        <w:rPr>
          <w:b/>
          <w:sz w:val="24"/>
          <w:szCs w:val="24"/>
        </w:rPr>
        <w:t>(kol.</w:t>
      </w:r>
      <w:r w:rsidR="00EB6735" w:rsidRPr="006D5A7C">
        <w:rPr>
          <w:b/>
          <w:sz w:val="24"/>
          <w:szCs w:val="24"/>
        </w:rPr>
        <w:t>7</w:t>
      </w:r>
      <w:r w:rsidR="0024606D" w:rsidRPr="006D5A7C">
        <w:rPr>
          <w:b/>
          <w:sz w:val="24"/>
          <w:szCs w:val="24"/>
        </w:rPr>
        <w:t xml:space="preserve"> wiersz 2) </w:t>
      </w:r>
      <w:r w:rsidRPr="006D5A7C">
        <w:rPr>
          <w:b/>
          <w:sz w:val="24"/>
          <w:szCs w:val="24"/>
        </w:rPr>
        <w:t>………………………………………………………………………….</w:t>
      </w:r>
    </w:p>
    <w:p w:rsidR="004D5577" w:rsidRPr="006D5A7C" w:rsidRDefault="004D5577" w:rsidP="004D5577">
      <w:pPr>
        <w:rPr>
          <w:b/>
          <w:sz w:val="24"/>
          <w:szCs w:val="24"/>
        </w:rPr>
      </w:pPr>
      <w:r w:rsidRPr="006D5A7C">
        <w:rPr>
          <w:b/>
          <w:sz w:val="24"/>
          <w:szCs w:val="24"/>
        </w:rPr>
        <w:t>Słownie:…………………………………………………………………………………………………………………………..</w:t>
      </w:r>
    </w:p>
    <w:p w:rsidR="00A25B33" w:rsidRPr="006D5A7C" w:rsidRDefault="00A25B33" w:rsidP="0027096E">
      <w:pPr>
        <w:suppressAutoHyphens/>
        <w:spacing w:line="240" w:lineRule="auto"/>
        <w:jc w:val="both"/>
        <w:rPr>
          <w:rFonts w:ascii="Segoe UI" w:hAnsi="Segoe UI" w:cs="Segoe UI"/>
          <w:b/>
        </w:rPr>
      </w:pPr>
    </w:p>
    <w:p w:rsidR="00B849EC" w:rsidRPr="006D5A7C" w:rsidRDefault="00B849EC">
      <w:pPr>
        <w:spacing w:after="0" w:line="240" w:lineRule="auto"/>
        <w:rPr>
          <w:rFonts w:ascii="Segoe UI" w:hAnsi="Segoe UI" w:cs="Segoe UI"/>
          <w:b/>
        </w:rPr>
      </w:pPr>
      <w:r w:rsidRPr="006D5A7C">
        <w:rPr>
          <w:rFonts w:ascii="Segoe UI" w:hAnsi="Segoe UI" w:cs="Segoe UI"/>
          <w:b/>
        </w:rPr>
        <w:br w:type="page"/>
      </w:r>
    </w:p>
    <w:p w:rsidR="00B849EC" w:rsidRPr="006D5A7C" w:rsidRDefault="00B849EC" w:rsidP="00B849EC">
      <w:pPr>
        <w:pStyle w:val="Akapitzlist"/>
        <w:numPr>
          <w:ilvl w:val="0"/>
          <w:numId w:val="18"/>
        </w:numPr>
        <w:suppressAutoHyphens/>
        <w:spacing w:line="240" w:lineRule="auto"/>
        <w:rPr>
          <w:rFonts w:ascii="Segoe UI" w:hAnsi="Segoe UI" w:cs="Segoe UI"/>
          <w:b/>
        </w:rPr>
      </w:pPr>
      <w:r w:rsidRPr="006D5A7C">
        <w:rPr>
          <w:rFonts w:ascii="Segoe UI" w:hAnsi="Segoe UI" w:cs="Segoe UI"/>
          <w:b/>
        </w:rPr>
        <w:lastRenderedPageBreak/>
        <w:t>FORMULARZ OCENY KRYTERIUM JAKOŚCI USŁUG</w:t>
      </w:r>
      <w:r w:rsidR="00EB6735" w:rsidRPr="006D5A7C">
        <w:rPr>
          <w:rFonts w:ascii="Segoe UI" w:hAnsi="Segoe UI" w:cs="Segoe UI"/>
          <w:b/>
        </w:rPr>
        <w:t xml:space="preserve"> (waga kryterium – 15%)</w:t>
      </w:r>
    </w:p>
    <w:p w:rsidR="00087EDD" w:rsidRPr="006D5A7C" w:rsidRDefault="00087EDD" w:rsidP="00087EDD">
      <w:pPr>
        <w:rPr>
          <w:rFonts w:ascii="Segoe UI" w:eastAsia="Calibri" w:hAnsi="Segoe UI" w:cs="Segoe UI"/>
        </w:rPr>
      </w:pPr>
      <w:r w:rsidRPr="006D5A7C">
        <w:rPr>
          <w:rFonts w:ascii="Segoe UI" w:eastAsia="Calibri" w:hAnsi="Segoe UI" w:cs="Segoe UI"/>
        </w:rPr>
        <w:t>Dotyczy: kryterium proponowanego sposobu realizacji zamówienia wpływającego na jakość i standard wykonywanej usługi</w:t>
      </w:r>
    </w:p>
    <w:p w:rsidR="00087EDD" w:rsidRPr="006D5A7C" w:rsidRDefault="00087EDD" w:rsidP="00087EDD">
      <w:pPr>
        <w:rPr>
          <w:rFonts w:ascii="Segoe UI" w:hAnsi="Segoe UI" w:cs="Segoe UI"/>
          <w:b/>
        </w:rPr>
      </w:pPr>
      <w:r w:rsidRPr="006D5A7C">
        <w:rPr>
          <w:rFonts w:ascii="Segoe UI" w:hAnsi="Segoe UI" w:cs="Segoe UI"/>
          <w:b/>
        </w:rPr>
        <w:t>Deklarowane w niniejszym załączniku sposoby realizacji usług zostaną wprowadzone do umowy.</w:t>
      </w:r>
    </w:p>
    <w:p w:rsidR="00733F1D" w:rsidRPr="006D5A7C" w:rsidRDefault="00733F1D" w:rsidP="00733F1D">
      <w:pPr>
        <w:jc w:val="both"/>
        <w:rPr>
          <w:rFonts w:ascii="Segoe UI" w:hAnsi="Segoe UI" w:cs="Segoe UI"/>
        </w:rPr>
      </w:pPr>
      <w:r w:rsidRPr="006D5A7C">
        <w:rPr>
          <w:rFonts w:ascii="Segoe UI" w:hAnsi="Segoe UI" w:cs="Segoe UI"/>
        </w:rPr>
        <w:t>Zakres wskazany w tabeli będzie oceniany na podstawie oświadczeń wykonawców o dysponowaniu lub zapewnieniu dysponowania, na dzień rozpoczęcia świadczenia usług, sprzętem wyszczególnionym w tabeli, a także na podstawie opisu propozycji i możliwości świadczenia usług w ramach ceny podanej w ofercie, które wykonawca wdroży od dnia rozpoczęcia świadczenia usług.</w:t>
      </w:r>
    </w:p>
    <w:p w:rsidR="00733F1D" w:rsidRPr="006D5A7C" w:rsidRDefault="00733F1D" w:rsidP="00733F1D">
      <w:pPr>
        <w:jc w:val="both"/>
        <w:rPr>
          <w:rFonts w:ascii="Segoe UI" w:hAnsi="Segoe UI" w:cs="Segoe UI"/>
        </w:rPr>
      </w:pPr>
      <w:r w:rsidRPr="006D5A7C">
        <w:rPr>
          <w:rFonts w:ascii="Segoe UI" w:hAnsi="Segoe UI" w:cs="Segoe UI"/>
        </w:rPr>
        <w:t xml:space="preserve">Wykonawca oświadcza, że usługi będzie wykonywał sprzętem wskazanym w niniejszym załączniku ofertowym, w szczególności sprzętem spełniającym określone normy emisji (Euro 6 i Euro 5, </w:t>
      </w:r>
      <w:proofErr w:type="spellStart"/>
      <w:r w:rsidRPr="006D5A7C">
        <w:rPr>
          <w:rFonts w:ascii="Segoe UI" w:hAnsi="Segoe UI" w:cs="Segoe UI"/>
        </w:rPr>
        <w:t>Stage</w:t>
      </w:r>
      <w:proofErr w:type="spellEnd"/>
      <w:r w:rsidRPr="006D5A7C">
        <w:rPr>
          <w:rFonts w:ascii="Segoe UI" w:hAnsi="Segoe UI" w:cs="Segoe UI"/>
        </w:rPr>
        <w:t xml:space="preserve"> V oraz PM 2,5).</w:t>
      </w:r>
    </w:p>
    <w:p w:rsidR="00733F1D" w:rsidRPr="006D5A7C" w:rsidRDefault="00733F1D" w:rsidP="00733F1D">
      <w:pPr>
        <w:jc w:val="both"/>
        <w:rPr>
          <w:rFonts w:ascii="Segoe UI" w:hAnsi="Segoe UI" w:cs="Segoe UI"/>
        </w:rPr>
      </w:pPr>
      <w:r w:rsidRPr="006D5A7C">
        <w:rPr>
          <w:rFonts w:ascii="Segoe UI" w:hAnsi="Segoe UI" w:cs="Segoe UI"/>
        </w:rPr>
        <w:t>W przypadku awarii lub braku możliwości wykorzystania tego sprzętu z przyczyn niezależnych od wykonawcy, a także w sytuacji konieczności użycia większej liczby zamiatarek ze względu na warunki wymagające wzmożonej pracy, Wykonawca wykorzysta sprzęt dodatkowy wskazany w tabeli.</w:t>
      </w:r>
    </w:p>
    <w:p w:rsidR="00087EDD" w:rsidRPr="006D5A7C" w:rsidRDefault="00087EDD" w:rsidP="00DA55FB">
      <w:pPr>
        <w:jc w:val="both"/>
        <w:rPr>
          <w:rFonts w:ascii="Segoe UI" w:hAnsi="Segoe UI" w:cs="Segoe UI"/>
        </w:rPr>
      </w:pPr>
      <w:r w:rsidRPr="006D5A7C">
        <w:rPr>
          <w:rFonts w:ascii="Segoe UI" w:hAnsi="Segoe UI" w:cs="Segoe UI"/>
        </w:rPr>
        <w:t>Zakresy punktacji: 0-</w:t>
      </w:r>
      <w:r w:rsidR="00824AB9" w:rsidRPr="006D5A7C">
        <w:rPr>
          <w:rFonts w:ascii="Segoe UI" w:hAnsi="Segoe UI" w:cs="Segoe UI"/>
        </w:rPr>
        <w:t>30</w:t>
      </w:r>
      <w:r w:rsidRPr="006D5A7C">
        <w:rPr>
          <w:rFonts w:ascii="Segoe UI" w:hAnsi="Segoe UI" w:cs="Segoe UI"/>
        </w:rPr>
        <w:t xml:space="preserve"> – zagadnienia bardzo istotne;  0-</w:t>
      </w:r>
      <w:r w:rsidR="000F0BC1" w:rsidRPr="006D5A7C">
        <w:rPr>
          <w:rFonts w:ascii="Segoe UI" w:hAnsi="Segoe UI" w:cs="Segoe UI"/>
        </w:rPr>
        <w:t>20</w:t>
      </w:r>
      <w:r w:rsidRPr="006D5A7C">
        <w:rPr>
          <w:rFonts w:ascii="Segoe UI" w:hAnsi="Segoe UI" w:cs="Segoe UI"/>
        </w:rPr>
        <w:t xml:space="preserve"> zagadnienia istotne  0-</w:t>
      </w:r>
      <w:r w:rsidR="000F0BC1" w:rsidRPr="006D5A7C">
        <w:rPr>
          <w:rFonts w:ascii="Segoe UI" w:hAnsi="Segoe UI" w:cs="Segoe UI"/>
        </w:rPr>
        <w:t>1</w:t>
      </w:r>
      <w:r w:rsidR="00824AB9" w:rsidRPr="006D5A7C">
        <w:rPr>
          <w:rFonts w:ascii="Segoe UI" w:hAnsi="Segoe UI" w:cs="Segoe UI"/>
        </w:rPr>
        <w:t>0</w:t>
      </w:r>
      <w:r w:rsidRPr="006D5A7C">
        <w:rPr>
          <w:rFonts w:ascii="Segoe UI" w:hAnsi="Segoe UI" w:cs="Segoe UI"/>
        </w:rPr>
        <w:t xml:space="preserve"> – zagadnienia</w:t>
      </w:r>
      <w:r w:rsidR="00A7386A" w:rsidRPr="006D5A7C">
        <w:rPr>
          <w:rFonts w:ascii="Segoe UI" w:hAnsi="Segoe UI" w:cs="Segoe UI"/>
        </w:rPr>
        <w:t xml:space="preserve"> dodatkowe</w:t>
      </w:r>
      <w:r w:rsidRPr="006D5A7C">
        <w:rPr>
          <w:rFonts w:ascii="Segoe UI" w:hAnsi="Segoe UI" w:cs="Segoe UI"/>
        </w:rPr>
        <w:t>;</w:t>
      </w:r>
    </w:p>
    <w:p w:rsidR="001F1BDA" w:rsidRPr="006D5A7C" w:rsidRDefault="00087EDD" w:rsidP="00DA55FB">
      <w:pPr>
        <w:pStyle w:val="Tekstpodstawowy"/>
        <w:ind w:left="426"/>
        <w:rPr>
          <w:rFonts w:ascii="Segoe UI" w:eastAsia="Calibri" w:hAnsi="Segoe UI" w:cs="Segoe UI"/>
          <w:b/>
          <w:lang w:eastAsia="en-US"/>
        </w:rPr>
      </w:pPr>
      <w:r w:rsidRPr="006D5A7C">
        <w:rPr>
          <w:rFonts w:ascii="Segoe UI" w:hAnsi="Segoe UI" w:cs="Segoe UI"/>
        </w:rPr>
        <w:t xml:space="preserve">Na realizację zadania: </w:t>
      </w:r>
      <w:r w:rsidRPr="006D5A7C">
        <w:rPr>
          <w:rFonts w:ascii="Segoe UI" w:eastAsia="Arial Unicode MS" w:hAnsi="Segoe UI" w:cs="Segoe UI"/>
        </w:rPr>
        <w:t>„</w:t>
      </w:r>
      <w:bookmarkStart w:id="3" w:name="_Hlk211495876"/>
      <w:r w:rsidR="000F0BC1" w:rsidRPr="006D5A7C">
        <w:rPr>
          <w:rFonts w:ascii="Segoe UI" w:eastAsia="Calibri" w:hAnsi="Segoe UI" w:cs="Segoe UI"/>
          <w:b/>
          <w:lang w:eastAsia="en-US"/>
        </w:rPr>
        <w:t xml:space="preserve">Utrzymanie czystości, </w:t>
      </w:r>
      <w:bookmarkStart w:id="4" w:name="_Hlk211596154"/>
      <w:r w:rsidR="000F0BC1" w:rsidRPr="006D5A7C">
        <w:rPr>
          <w:rFonts w:ascii="Segoe UI" w:eastAsia="Calibri" w:hAnsi="Segoe UI" w:cs="Segoe UI"/>
          <w:b/>
          <w:lang w:eastAsia="en-US"/>
        </w:rPr>
        <w:t xml:space="preserve">porządku oraz usuwanie śliskości i śniegu w pasach drogowych dróg </w:t>
      </w:r>
      <w:bookmarkEnd w:id="4"/>
      <w:r w:rsidR="000F0BC1" w:rsidRPr="006D5A7C">
        <w:rPr>
          <w:rFonts w:ascii="Segoe UI" w:eastAsia="Calibri" w:hAnsi="Segoe UI" w:cs="Segoe UI"/>
          <w:b/>
          <w:lang w:eastAsia="en-US"/>
        </w:rPr>
        <w:t>gminnych i powiatowych znajdujących się na terenie Gminy Miasto Stargard</w:t>
      </w:r>
      <w:bookmarkEnd w:id="3"/>
      <w:r w:rsidR="000F0BC1" w:rsidRPr="006D5A7C">
        <w:rPr>
          <w:rFonts w:ascii="Segoe UI" w:eastAsia="Calibri" w:hAnsi="Segoe UI" w:cs="Segoe UI"/>
          <w:b/>
          <w:lang w:eastAsia="en-US"/>
        </w:rPr>
        <w:t xml:space="preserve"> w roku 2026.</w:t>
      </w:r>
      <w:r w:rsidRPr="006D5A7C">
        <w:rPr>
          <w:rFonts w:ascii="Segoe UI" w:hAnsi="Segoe UI" w:cs="Segoe UI"/>
          <w:bCs/>
          <w:i/>
        </w:rPr>
        <w:t xml:space="preserve">” </w:t>
      </w:r>
      <w:r w:rsidRPr="006D5A7C">
        <w:rPr>
          <w:rFonts w:ascii="Segoe UI" w:hAnsi="Segoe UI" w:cs="Segoe UI"/>
        </w:rPr>
        <w:t>oferujemy następujące parametry i sposoby realizacji zamówienia:</w:t>
      </w:r>
    </w:p>
    <w:p w:rsidR="00DA55FB" w:rsidRPr="006D5A7C" w:rsidRDefault="00DA55FB" w:rsidP="001F1BDA">
      <w:pPr>
        <w:rPr>
          <w:rFonts w:ascii="Segoe UI" w:hAnsi="Segoe UI" w:cs="Segoe UI"/>
          <w:b/>
        </w:rPr>
      </w:pPr>
    </w:p>
    <w:p w:rsidR="00B849EC" w:rsidRPr="006D5A7C" w:rsidRDefault="000F0BC1" w:rsidP="001F1BDA">
      <w:pPr>
        <w:rPr>
          <w:rFonts w:ascii="Segoe UI" w:hAnsi="Segoe UI" w:cs="Segoe UI"/>
          <w:b/>
        </w:rPr>
      </w:pPr>
      <w:r w:rsidRPr="006D5A7C">
        <w:rPr>
          <w:rFonts w:ascii="Segoe UI" w:hAnsi="Segoe UI" w:cs="Segoe UI"/>
          <w:b/>
        </w:rPr>
        <w:t>Tabela  3</w:t>
      </w:r>
    </w:p>
    <w:tbl>
      <w:tblPr>
        <w:tblStyle w:val="Tabela-Siatka"/>
        <w:tblW w:w="0" w:type="auto"/>
        <w:tblInd w:w="38" w:type="dxa"/>
        <w:tblLook w:val="04A0"/>
      </w:tblPr>
      <w:tblGrid>
        <w:gridCol w:w="842"/>
        <w:gridCol w:w="5324"/>
        <w:gridCol w:w="1787"/>
        <w:gridCol w:w="4308"/>
        <w:gridCol w:w="1337"/>
      </w:tblGrid>
      <w:tr w:rsidR="006D5A7C" w:rsidRPr="006D5A7C" w:rsidTr="00B849EC">
        <w:tc>
          <w:tcPr>
            <w:tcW w:w="842" w:type="dxa"/>
          </w:tcPr>
          <w:p w:rsidR="00B849EC" w:rsidRPr="006D5A7C" w:rsidRDefault="00B849EC" w:rsidP="00B849EC">
            <w:pPr>
              <w:suppressAutoHyphens/>
              <w:spacing w:line="240" w:lineRule="auto"/>
              <w:rPr>
                <w:rFonts w:ascii="Segoe UI" w:hAnsi="Segoe UI" w:cs="Segoe UI"/>
                <w:b/>
              </w:rPr>
            </w:pPr>
            <w:r w:rsidRPr="006D5A7C">
              <w:rPr>
                <w:rFonts w:ascii="Segoe UI" w:hAnsi="Segoe UI" w:cs="Segoe UI"/>
                <w:b/>
              </w:rPr>
              <w:t xml:space="preserve">L.p. </w:t>
            </w:r>
          </w:p>
        </w:tc>
        <w:tc>
          <w:tcPr>
            <w:tcW w:w="5324" w:type="dxa"/>
          </w:tcPr>
          <w:p w:rsidR="00B849EC" w:rsidRPr="006D5A7C" w:rsidRDefault="00B849EC" w:rsidP="00B849EC">
            <w:pPr>
              <w:suppressAutoHyphens/>
              <w:spacing w:line="240" w:lineRule="auto"/>
              <w:rPr>
                <w:rFonts w:ascii="Segoe UI" w:hAnsi="Segoe UI" w:cs="Segoe UI"/>
                <w:b/>
              </w:rPr>
            </w:pPr>
            <w:r w:rsidRPr="006D5A7C">
              <w:rPr>
                <w:rFonts w:ascii="Segoe UI" w:hAnsi="Segoe UI" w:cs="Segoe UI"/>
                <w:b/>
              </w:rPr>
              <w:t>ZAKRES / USŁUGA</w:t>
            </w:r>
          </w:p>
        </w:tc>
        <w:tc>
          <w:tcPr>
            <w:tcW w:w="1787" w:type="dxa"/>
          </w:tcPr>
          <w:p w:rsidR="00B849EC" w:rsidRPr="006D5A7C" w:rsidRDefault="00B849EC" w:rsidP="00B849EC">
            <w:pPr>
              <w:suppressAutoHyphens/>
              <w:spacing w:line="240" w:lineRule="auto"/>
              <w:rPr>
                <w:rFonts w:ascii="Segoe UI" w:hAnsi="Segoe UI" w:cs="Segoe UI"/>
                <w:b/>
              </w:rPr>
            </w:pPr>
            <w:r w:rsidRPr="006D5A7C">
              <w:rPr>
                <w:rFonts w:ascii="Segoe UI" w:hAnsi="Segoe UI" w:cs="Segoe UI"/>
                <w:b/>
              </w:rPr>
              <w:t>SKALA PUNKTOWA OCENY</w:t>
            </w:r>
          </w:p>
        </w:tc>
        <w:tc>
          <w:tcPr>
            <w:tcW w:w="4308" w:type="dxa"/>
          </w:tcPr>
          <w:p w:rsidR="009272A8" w:rsidRPr="006D5A7C" w:rsidRDefault="00B849EC" w:rsidP="009272A8">
            <w:pPr>
              <w:suppressAutoHyphens/>
              <w:spacing w:line="240" w:lineRule="auto"/>
              <w:jc w:val="center"/>
              <w:rPr>
                <w:rFonts w:ascii="Segoe UI" w:hAnsi="Segoe UI" w:cs="Segoe UI"/>
                <w:b/>
              </w:rPr>
            </w:pPr>
            <w:r w:rsidRPr="006D5A7C">
              <w:rPr>
                <w:rFonts w:ascii="Segoe UI" w:hAnsi="Segoe UI" w:cs="Segoe UI"/>
                <w:b/>
              </w:rPr>
              <w:t>Opis</w:t>
            </w:r>
          </w:p>
          <w:p w:rsidR="00B849EC" w:rsidRPr="006D5A7C" w:rsidRDefault="00B849EC" w:rsidP="009272A8">
            <w:pPr>
              <w:suppressAutoHyphens/>
              <w:spacing w:line="240" w:lineRule="auto"/>
              <w:jc w:val="center"/>
              <w:rPr>
                <w:rFonts w:ascii="Segoe UI" w:hAnsi="Segoe UI" w:cs="Segoe UI"/>
                <w:b/>
              </w:rPr>
            </w:pPr>
            <w:r w:rsidRPr="006D5A7C">
              <w:rPr>
                <w:rFonts w:ascii="Segoe UI" w:hAnsi="Segoe UI" w:cs="Segoe UI"/>
                <w:b/>
              </w:rPr>
              <w:t>(wypełnia oferent)</w:t>
            </w:r>
          </w:p>
        </w:tc>
        <w:tc>
          <w:tcPr>
            <w:tcW w:w="1337" w:type="dxa"/>
          </w:tcPr>
          <w:p w:rsidR="00B849EC" w:rsidRPr="006D5A7C" w:rsidRDefault="00B849EC" w:rsidP="00B849EC">
            <w:pPr>
              <w:suppressAutoHyphens/>
              <w:spacing w:line="240" w:lineRule="auto"/>
              <w:rPr>
                <w:rFonts w:ascii="Segoe UI" w:hAnsi="Segoe UI" w:cs="Segoe UI"/>
                <w:b/>
              </w:rPr>
            </w:pPr>
            <w:r w:rsidRPr="006D5A7C">
              <w:rPr>
                <w:rFonts w:ascii="Segoe UI" w:hAnsi="Segoe UI" w:cs="Segoe UI"/>
                <w:b/>
              </w:rPr>
              <w:t>Ocena</w:t>
            </w:r>
          </w:p>
        </w:tc>
      </w:tr>
      <w:tr w:rsidR="006D5A7C" w:rsidRPr="006D5A7C" w:rsidTr="00B849EC">
        <w:tc>
          <w:tcPr>
            <w:tcW w:w="842" w:type="dxa"/>
          </w:tcPr>
          <w:p w:rsidR="00B849EC" w:rsidRPr="006D5A7C" w:rsidRDefault="00EB6735" w:rsidP="00B849EC">
            <w:pPr>
              <w:suppressAutoHyphens/>
              <w:spacing w:line="240" w:lineRule="auto"/>
              <w:rPr>
                <w:rFonts w:ascii="Segoe UI" w:hAnsi="Segoe UI" w:cs="Segoe UI"/>
                <w:b/>
              </w:rPr>
            </w:pPr>
            <w:r w:rsidRPr="006D5A7C">
              <w:rPr>
                <w:rFonts w:ascii="Segoe UI" w:hAnsi="Segoe UI" w:cs="Segoe UI"/>
                <w:b/>
              </w:rPr>
              <w:t>1</w:t>
            </w:r>
          </w:p>
        </w:tc>
        <w:tc>
          <w:tcPr>
            <w:tcW w:w="5324" w:type="dxa"/>
          </w:tcPr>
          <w:p w:rsidR="00087EDD" w:rsidRPr="006D5A7C" w:rsidRDefault="00087EDD" w:rsidP="00087EDD">
            <w:pPr>
              <w:tabs>
                <w:tab w:val="left" w:pos="900"/>
              </w:tabs>
              <w:suppressAutoHyphens/>
              <w:spacing w:line="240" w:lineRule="auto"/>
              <w:rPr>
                <w:rFonts w:ascii="Segoe UI" w:hAnsi="Segoe UI" w:cs="Segoe UI"/>
                <w:b/>
              </w:rPr>
            </w:pPr>
            <w:r w:rsidRPr="006D5A7C">
              <w:rPr>
                <w:rFonts w:ascii="Segoe UI" w:hAnsi="Segoe UI" w:cs="Segoe UI"/>
                <w:b/>
              </w:rPr>
              <w:t>Zamiatarki drogowe:</w:t>
            </w:r>
          </w:p>
          <w:p w:rsidR="00D107FF" w:rsidRPr="006D5A7C" w:rsidRDefault="00D107FF" w:rsidP="00D107FF">
            <w:pPr>
              <w:tabs>
                <w:tab w:val="left" w:pos="900"/>
              </w:tabs>
              <w:suppressAutoHyphens/>
              <w:spacing w:line="240" w:lineRule="auto"/>
              <w:rPr>
                <w:rFonts w:ascii="Segoe UI" w:hAnsi="Segoe UI" w:cs="Segoe UI"/>
                <w:bCs/>
              </w:rPr>
            </w:pPr>
            <w:r w:rsidRPr="006D5A7C">
              <w:rPr>
                <w:rFonts w:ascii="Segoe UI" w:hAnsi="Segoe UI" w:cs="Segoe UI"/>
                <w:bCs/>
              </w:rPr>
              <w:t xml:space="preserve">Wykonawca zobowiązany jest wskazać liczbę zamiatarek drogowych oraz normy emisji spalin, jakie spełniają </w:t>
            </w:r>
            <w:r w:rsidRPr="006D5A7C">
              <w:rPr>
                <w:rFonts w:ascii="Segoe UI" w:hAnsi="Segoe UI" w:cs="Segoe UI"/>
                <w:bCs/>
              </w:rPr>
              <w:lastRenderedPageBreak/>
              <w:t>zamiatarki przeznaczone do realizacji zamówienia.</w:t>
            </w:r>
          </w:p>
          <w:p w:rsidR="00D107FF" w:rsidRPr="006D5A7C" w:rsidRDefault="00D107FF" w:rsidP="00D107FF">
            <w:pPr>
              <w:tabs>
                <w:tab w:val="left" w:pos="900"/>
              </w:tabs>
              <w:suppressAutoHyphens/>
              <w:spacing w:line="240" w:lineRule="auto"/>
              <w:rPr>
                <w:rFonts w:ascii="Segoe UI" w:hAnsi="Segoe UI" w:cs="Segoe UI"/>
                <w:bCs/>
              </w:rPr>
            </w:pPr>
            <w:r w:rsidRPr="006D5A7C">
              <w:rPr>
                <w:rFonts w:ascii="Segoe UI" w:hAnsi="Segoe UI" w:cs="Segoe UI"/>
                <w:bCs/>
              </w:rPr>
              <w:t>Punkty przyznawane są za zamiatarki liczone do minimalnej liczby wymaganej w SWZ do realizacji zamówienia, w następujący sposób:</w:t>
            </w:r>
            <w:r w:rsidRPr="006D5A7C">
              <w:rPr>
                <w:rFonts w:ascii="Segoe UI" w:hAnsi="Segoe UI" w:cs="Segoe UI"/>
                <w:bCs/>
              </w:rPr>
              <w:br/>
              <w:t xml:space="preserve">– za każdą zamiatarkę spełniającą normę emisji </w:t>
            </w:r>
            <w:r w:rsidRPr="006D5A7C">
              <w:rPr>
                <w:rFonts w:ascii="Segoe UI" w:hAnsi="Segoe UI" w:cs="Segoe UI"/>
                <w:b/>
                <w:bCs/>
              </w:rPr>
              <w:t>Euro 6</w:t>
            </w:r>
            <w:r w:rsidRPr="006D5A7C">
              <w:rPr>
                <w:rFonts w:ascii="Segoe UI" w:hAnsi="Segoe UI" w:cs="Segoe UI"/>
                <w:bCs/>
              </w:rPr>
              <w:t xml:space="preserve"> – 10 pkt,</w:t>
            </w:r>
            <w:r w:rsidRPr="006D5A7C">
              <w:rPr>
                <w:rFonts w:ascii="Segoe UI" w:hAnsi="Segoe UI" w:cs="Segoe UI"/>
                <w:bCs/>
              </w:rPr>
              <w:br/>
              <w:t xml:space="preserve">– za każdą zamiatarkę spełniającą normę emisji </w:t>
            </w:r>
            <w:r w:rsidRPr="006D5A7C">
              <w:rPr>
                <w:rFonts w:ascii="Segoe UI" w:hAnsi="Segoe UI" w:cs="Segoe UI"/>
                <w:b/>
                <w:bCs/>
              </w:rPr>
              <w:t>Euro 5</w:t>
            </w:r>
            <w:r w:rsidRPr="006D5A7C">
              <w:rPr>
                <w:rFonts w:ascii="Segoe UI" w:hAnsi="Segoe UI" w:cs="Segoe UI"/>
                <w:bCs/>
              </w:rPr>
              <w:t xml:space="preserve"> – 5 pkt.</w:t>
            </w:r>
          </w:p>
          <w:p w:rsidR="00D107FF" w:rsidRPr="006D5A7C" w:rsidRDefault="00D107FF" w:rsidP="00D107FF">
            <w:pPr>
              <w:tabs>
                <w:tab w:val="left" w:pos="900"/>
              </w:tabs>
              <w:suppressAutoHyphens/>
              <w:spacing w:line="240" w:lineRule="auto"/>
              <w:rPr>
                <w:rFonts w:ascii="Segoe UI" w:hAnsi="Segoe UI" w:cs="Segoe UI"/>
                <w:bCs/>
              </w:rPr>
            </w:pPr>
            <w:r w:rsidRPr="006D5A7C">
              <w:rPr>
                <w:rFonts w:ascii="Segoe UI" w:hAnsi="Segoe UI" w:cs="Segoe UI"/>
                <w:bCs/>
              </w:rPr>
              <w:t>W przypadku wskazania przez wykonawcę co najmniej jednej dodatkowej zamiatarki spełniającej normę emisji co najmniej Euro 5 ponad minimalną liczbę wymaganą w SWZ, wykonawca otrzyma dodatkowo 5 punktów (premia przyznawana jednokrotnie).</w:t>
            </w:r>
          </w:p>
          <w:p w:rsidR="00E4737A" w:rsidRPr="006D5A7C" w:rsidRDefault="00D107FF" w:rsidP="00087EDD">
            <w:pPr>
              <w:tabs>
                <w:tab w:val="left" w:pos="900"/>
              </w:tabs>
              <w:suppressAutoHyphens/>
              <w:spacing w:line="240" w:lineRule="auto"/>
              <w:rPr>
                <w:rFonts w:ascii="Segoe UI" w:hAnsi="Segoe UI" w:cs="Segoe UI"/>
                <w:bCs/>
              </w:rPr>
            </w:pPr>
            <w:r w:rsidRPr="006D5A7C">
              <w:rPr>
                <w:rFonts w:ascii="Segoe UI" w:hAnsi="Segoe UI" w:cs="Segoe UI"/>
                <w:bCs/>
              </w:rPr>
              <w:t>Maksymalna liczba punktów w kryterium wynosi 20 pkt.</w:t>
            </w:r>
          </w:p>
        </w:tc>
        <w:tc>
          <w:tcPr>
            <w:tcW w:w="1787" w:type="dxa"/>
          </w:tcPr>
          <w:p w:rsidR="00B849EC" w:rsidRPr="006D5A7C" w:rsidRDefault="00B849EC" w:rsidP="00B849EC">
            <w:pPr>
              <w:suppressAutoHyphens/>
              <w:spacing w:line="240" w:lineRule="auto"/>
              <w:rPr>
                <w:rFonts w:ascii="Segoe UI" w:hAnsi="Segoe UI" w:cs="Segoe UI"/>
                <w:b/>
              </w:rPr>
            </w:pPr>
            <w:r w:rsidRPr="006D5A7C">
              <w:rPr>
                <w:rFonts w:ascii="Segoe UI" w:hAnsi="Segoe UI" w:cs="Segoe UI"/>
                <w:b/>
              </w:rPr>
              <w:lastRenderedPageBreak/>
              <w:t>0-20</w:t>
            </w:r>
          </w:p>
        </w:tc>
        <w:tc>
          <w:tcPr>
            <w:tcW w:w="4308" w:type="dxa"/>
          </w:tcPr>
          <w:p w:rsidR="00B849EC" w:rsidRPr="006D5A7C" w:rsidRDefault="00B849EC" w:rsidP="00B849EC">
            <w:pPr>
              <w:suppressAutoHyphens/>
              <w:spacing w:line="240" w:lineRule="auto"/>
              <w:rPr>
                <w:rFonts w:ascii="Segoe UI" w:hAnsi="Segoe UI" w:cs="Segoe UI"/>
                <w:b/>
              </w:rPr>
            </w:pPr>
          </w:p>
        </w:tc>
        <w:tc>
          <w:tcPr>
            <w:tcW w:w="1337" w:type="dxa"/>
          </w:tcPr>
          <w:p w:rsidR="00B849EC" w:rsidRPr="006D5A7C" w:rsidRDefault="00B849EC" w:rsidP="00B849EC">
            <w:pPr>
              <w:suppressAutoHyphens/>
              <w:spacing w:line="240" w:lineRule="auto"/>
              <w:rPr>
                <w:rFonts w:ascii="Segoe UI" w:hAnsi="Segoe UI" w:cs="Segoe UI"/>
                <w:b/>
              </w:rPr>
            </w:pPr>
          </w:p>
        </w:tc>
      </w:tr>
      <w:tr w:rsidR="006D5A7C" w:rsidRPr="006D5A7C" w:rsidTr="00B849EC">
        <w:tc>
          <w:tcPr>
            <w:tcW w:w="842" w:type="dxa"/>
          </w:tcPr>
          <w:p w:rsidR="00B849EC" w:rsidRPr="006D5A7C" w:rsidRDefault="00EB6735" w:rsidP="00B849EC">
            <w:pPr>
              <w:suppressAutoHyphens/>
              <w:spacing w:line="240" w:lineRule="auto"/>
              <w:rPr>
                <w:rFonts w:ascii="Segoe UI" w:hAnsi="Segoe UI" w:cs="Segoe UI"/>
                <w:b/>
              </w:rPr>
            </w:pPr>
            <w:r w:rsidRPr="006D5A7C">
              <w:rPr>
                <w:rFonts w:ascii="Segoe UI" w:hAnsi="Segoe UI" w:cs="Segoe UI"/>
                <w:b/>
              </w:rPr>
              <w:lastRenderedPageBreak/>
              <w:t>2</w:t>
            </w:r>
          </w:p>
        </w:tc>
        <w:tc>
          <w:tcPr>
            <w:tcW w:w="5324" w:type="dxa"/>
          </w:tcPr>
          <w:p w:rsidR="00087EDD" w:rsidRPr="006D5A7C" w:rsidRDefault="001F1BDA" w:rsidP="00087EDD">
            <w:pPr>
              <w:suppressAutoHyphens/>
              <w:spacing w:line="240" w:lineRule="auto"/>
              <w:rPr>
                <w:rFonts w:ascii="Segoe UI" w:hAnsi="Segoe UI" w:cs="Segoe UI"/>
                <w:b/>
              </w:rPr>
            </w:pPr>
            <w:r w:rsidRPr="006D5A7C">
              <w:rPr>
                <w:rFonts w:ascii="Segoe UI" w:hAnsi="Segoe UI" w:cs="Segoe UI"/>
                <w:b/>
              </w:rPr>
              <w:t>Z</w:t>
            </w:r>
            <w:r w:rsidR="00087EDD" w:rsidRPr="006D5A7C">
              <w:rPr>
                <w:rFonts w:ascii="Segoe UI" w:hAnsi="Segoe UI" w:cs="Segoe UI"/>
                <w:b/>
              </w:rPr>
              <w:t xml:space="preserve">amiatarki chodnikowe </w:t>
            </w:r>
          </w:p>
          <w:p w:rsidR="00D107FF" w:rsidRPr="006D5A7C" w:rsidRDefault="00D107FF" w:rsidP="00D107FF">
            <w:pPr>
              <w:suppressAutoHyphens/>
              <w:spacing w:line="240" w:lineRule="auto"/>
              <w:rPr>
                <w:rFonts w:ascii="Segoe UI" w:hAnsi="Segoe UI" w:cs="Segoe UI"/>
                <w:bCs/>
              </w:rPr>
            </w:pPr>
            <w:r w:rsidRPr="006D5A7C">
              <w:rPr>
                <w:rFonts w:ascii="Segoe UI" w:hAnsi="Segoe UI" w:cs="Segoe UI"/>
                <w:bCs/>
              </w:rPr>
              <w:t>Wykonawca zobowiązany jest wskazać liczbę zamiatarek chodnikowych oraz normy emisji tlenków azotu i cząstek stałych w spalinach, jakie spełniają zamiatarki przeznaczone do realizacji zamówienia.</w:t>
            </w:r>
          </w:p>
          <w:p w:rsidR="00D107FF" w:rsidRPr="006D5A7C" w:rsidRDefault="00D107FF" w:rsidP="00D107FF">
            <w:pPr>
              <w:suppressAutoHyphens/>
              <w:spacing w:line="240" w:lineRule="auto"/>
              <w:rPr>
                <w:rFonts w:ascii="Segoe UI" w:hAnsi="Segoe UI" w:cs="Segoe UI"/>
                <w:bCs/>
              </w:rPr>
            </w:pPr>
            <w:r w:rsidRPr="006D5A7C">
              <w:rPr>
                <w:rFonts w:ascii="Segoe UI" w:hAnsi="Segoe UI" w:cs="Segoe UI"/>
                <w:bCs/>
              </w:rPr>
              <w:t>Punkty przyznawane są za zamiatarki liczone do minimalnej liczby wymaganej w SWZ do realizacji zamówienia w następujący sposób:</w:t>
            </w:r>
          </w:p>
          <w:p w:rsidR="00D107FF" w:rsidRPr="006D5A7C" w:rsidRDefault="00D107FF" w:rsidP="00D107FF">
            <w:pPr>
              <w:suppressAutoHyphens/>
              <w:spacing w:line="240" w:lineRule="auto"/>
              <w:rPr>
                <w:rFonts w:ascii="Segoe UI" w:hAnsi="Segoe UI" w:cs="Segoe UI"/>
                <w:bCs/>
              </w:rPr>
            </w:pPr>
            <w:r w:rsidRPr="006D5A7C">
              <w:rPr>
                <w:rFonts w:ascii="Segoe UI" w:hAnsi="Segoe UI" w:cs="Segoe UI"/>
                <w:bCs/>
              </w:rPr>
              <w:t xml:space="preserve">– za każdą zamiatarkę spełniającą normę emisji </w:t>
            </w:r>
            <w:proofErr w:type="spellStart"/>
            <w:r w:rsidRPr="006D5A7C">
              <w:rPr>
                <w:rFonts w:ascii="Segoe UI" w:hAnsi="Segoe UI" w:cs="Segoe UI"/>
                <w:bCs/>
              </w:rPr>
              <w:t>Stage</w:t>
            </w:r>
            <w:proofErr w:type="spellEnd"/>
            <w:r w:rsidRPr="006D5A7C">
              <w:rPr>
                <w:rFonts w:ascii="Segoe UI" w:hAnsi="Segoe UI" w:cs="Segoe UI"/>
                <w:bCs/>
              </w:rPr>
              <w:t xml:space="preserve"> V – 10 pkt.</w:t>
            </w:r>
          </w:p>
          <w:p w:rsidR="00D107FF" w:rsidRPr="006D5A7C" w:rsidRDefault="00D107FF" w:rsidP="00D107FF">
            <w:pPr>
              <w:suppressAutoHyphens/>
              <w:spacing w:line="240" w:lineRule="auto"/>
              <w:rPr>
                <w:rFonts w:ascii="Segoe UI" w:hAnsi="Segoe UI" w:cs="Segoe UI"/>
                <w:bCs/>
              </w:rPr>
            </w:pPr>
            <w:r w:rsidRPr="006D5A7C">
              <w:rPr>
                <w:rFonts w:ascii="Segoe UI" w:hAnsi="Segoe UI" w:cs="Segoe UI"/>
                <w:bCs/>
              </w:rPr>
              <w:t xml:space="preserve">W przypadku braku zamiatarek chodnikowych spełniających normę emisji co najmniej </w:t>
            </w:r>
            <w:proofErr w:type="spellStart"/>
            <w:r w:rsidRPr="006D5A7C">
              <w:rPr>
                <w:rFonts w:ascii="Segoe UI" w:hAnsi="Segoe UI" w:cs="Segoe UI"/>
                <w:bCs/>
              </w:rPr>
              <w:t>Stage</w:t>
            </w:r>
            <w:proofErr w:type="spellEnd"/>
            <w:r w:rsidRPr="006D5A7C">
              <w:rPr>
                <w:rFonts w:ascii="Segoe UI" w:hAnsi="Segoe UI" w:cs="Segoe UI"/>
                <w:bCs/>
              </w:rPr>
              <w:t xml:space="preserve"> V, wykonawca otrzyma 0 pkt.</w:t>
            </w:r>
          </w:p>
          <w:p w:rsidR="00E4737A" w:rsidRPr="006D5A7C" w:rsidRDefault="00D107FF" w:rsidP="00087EDD">
            <w:pPr>
              <w:suppressAutoHyphens/>
              <w:spacing w:line="240" w:lineRule="auto"/>
              <w:rPr>
                <w:rFonts w:ascii="Segoe UI" w:hAnsi="Segoe UI" w:cs="Segoe UI"/>
                <w:bCs/>
              </w:rPr>
            </w:pPr>
            <w:r w:rsidRPr="006D5A7C">
              <w:rPr>
                <w:rFonts w:ascii="Segoe UI" w:hAnsi="Segoe UI" w:cs="Segoe UI"/>
                <w:bCs/>
              </w:rPr>
              <w:lastRenderedPageBreak/>
              <w:t>Maksymalna liczba punktów w kryterium wynosi 20 pkt.</w:t>
            </w:r>
          </w:p>
        </w:tc>
        <w:tc>
          <w:tcPr>
            <w:tcW w:w="1787" w:type="dxa"/>
          </w:tcPr>
          <w:p w:rsidR="00B849EC" w:rsidRPr="006D5A7C" w:rsidRDefault="00B849EC" w:rsidP="00B849EC">
            <w:pPr>
              <w:suppressAutoHyphens/>
              <w:spacing w:line="240" w:lineRule="auto"/>
              <w:rPr>
                <w:rFonts w:ascii="Segoe UI" w:hAnsi="Segoe UI" w:cs="Segoe UI"/>
                <w:b/>
              </w:rPr>
            </w:pPr>
            <w:r w:rsidRPr="006D5A7C">
              <w:rPr>
                <w:rFonts w:ascii="Segoe UI" w:hAnsi="Segoe UI" w:cs="Segoe UI"/>
                <w:b/>
              </w:rPr>
              <w:lastRenderedPageBreak/>
              <w:t>0-</w:t>
            </w:r>
            <w:r w:rsidR="00EB6735" w:rsidRPr="006D5A7C">
              <w:rPr>
                <w:rFonts w:ascii="Segoe UI" w:hAnsi="Segoe UI" w:cs="Segoe UI"/>
                <w:b/>
              </w:rPr>
              <w:t>2</w:t>
            </w:r>
            <w:r w:rsidR="00824AB9" w:rsidRPr="006D5A7C">
              <w:rPr>
                <w:rFonts w:ascii="Segoe UI" w:hAnsi="Segoe UI" w:cs="Segoe UI"/>
                <w:b/>
              </w:rPr>
              <w:t>0</w:t>
            </w:r>
          </w:p>
        </w:tc>
        <w:tc>
          <w:tcPr>
            <w:tcW w:w="4308" w:type="dxa"/>
          </w:tcPr>
          <w:p w:rsidR="00B849EC" w:rsidRPr="006D5A7C" w:rsidRDefault="00B849EC" w:rsidP="00B849EC">
            <w:pPr>
              <w:suppressAutoHyphens/>
              <w:spacing w:line="240" w:lineRule="auto"/>
              <w:rPr>
                <w:rFonts w:ascii="Segoe UI" w:hAnsi="Segoe UI" w:cs="Segoe UI"/>
                <w:b/>
              </w:rPr>
            </w:pPr>
          </w:p>
        </w:tc>
        <w:tc>
          <w:tcPr>
            <w:tcW w:w="1337" w:type="dxa"/>
          </w:tcPr>
          <w:p w:rsidR="00B849EC" w:rsidRPr="006D5A7C" w:rsidRDefault="00B849EC" w:rsidP="00B849EC">
            <w:pPr>
              <w:suppressAutoHyphens/>
              <w:spacing w:line="240" w:lineRule="auto"/>
              <w:rPr>
                <w:rFonts w:ascii="Segoe UI" w:hAnsi="Segoe UI" w:cs="Segoe UI"/>
                <w:b/>
              </w:rPr>
            </w:pPr>
          </w:p>
        </w:tc>
      </w:tr>
      <w:tr w:rsidR="006D5A7C" w:rsidRPr="006D5A7C" w:rsidTr="00B849EC">
        <w:tc>
          <w:tcPr>
            <w:tcW w:w="842" w:type="dxa"/>
          </w:tcPr>
          <w:p w:rsidR="00B849EC" w:rsidRPr="006D5A7C" w:rsidRDefault="00EB6735" w:rsidP="00B849EC">
            <w:pPr>
              <w:suppressAutoHyphens/>
              <w:spacing w:line="240" w:lineRule="auto"/>
              <w:rPr>
                <w:rFonts w:ascii="Segoe UI" w:hAnsi="Segoe UI" w:cs="Segoe UI"/>
                <w:b/>
              </w:rPr>
            </w:pPr>
            <w:r w:rsidRPr="006D5A7C">
              <w:rPr>
                <w:rFonts w:ascii="Segoe UI" w:hAnsi="Segoe UI" w:cs="Segoe UI"/>
                <w:b/>
              </w:rPr>
              <w:lastRenderedPageBreak/>
              <w:t>3</w:t>
            </w:r>
          </w:p>
        </w:tc>
        <w:tc>
          <w:tcPr>
            <w:tcW w:w="5324" w:type="dxa"/>
          </w:tcPr>
          <w:p w:rsidR="00D107FF" w:rsidRPr="006D5A7C" w:rsidRDefault="00D107FF" w:rsidP="00D107FF">
            <w:pPr>
              <w:tabs>
                <w:tab w:val="left" w:pos="1620"/>
              </w:tabs>
              <w:suppressAutoHyphens/>
              <w:spacing w:line="240" w:lineRule="auto"/>
              <w:rPr>
                <w:rFonts w:ascii="Segoe UI" w:hAnsi="Segoe UI" w:cs="Segoe UI"/>
                <w:bCs/>
              </w:rPr>
            </w:pPr>
            <w:r w:rsidRPr="006D5A7C">
              <w:rPr>
                <w:rFonts w:ascii="Segoe UI" w:hAnsi="Segoe UI" w:cs="Segoe UI"/>
                <w:bCs/>
              </w:rPr>
              <w:t xml:space="preserve">Wykonawca zobowiązany jest wskazać, czy zamiatarki chodnikowe przeznaczone do realizacji zamówienia spełniają wymagania w zakresie ograniczenia emisji pyłów zawieszonych </w:t>
            </w:r>
            <w:r w:rsidRPr="006D5A7C">
              <w:rPr>
                <w:rFonts w:ascii="Segoe UI" w:hAnsi="Segoe UI" w:cs="Segoe UI"/>
                <w:b/>
                <w:bCs/>
              </w:rPr>
              <w:t>PM2.5</w:t>
            </w:r>
            <w:r w:rsidRPr="006D5A7C">
              <w:rPr>
                <w:rFonts w:ascii="Segoe UI" w:hAnsi="Segoe UI" w:cs="Segoe UI"/>
                <w:bCs/>
              </w:rPr>
              <w:t xml:space="preserve">, tj. cząstek o średnicy aerodynamicznej nie większej niż </w:t>
            </w:r>
            <w:r w:rsidRPr="006D5A7C">
              <w:rPr>
                <w:rFonts w:ascii="Segoe UI" w:hAnsi="Segoe UI" w:cs="Segoe UI"/>
                <w:b/>
                <w:bCs/>
              </w:rPr>
              <w:t>2,5 µm</w:t>
            </w:r>
            <w:r w:rsidRPr="006D5A7C">
              <w:rPr>
                <w:rFonts w:ascii="Segoe UI" w:hAnsi="Segoe UI" w:cs="Segoe UI"/>
                <w:bCs/>
              </w:rPr>
              <w:t>.</w:t>
            </w:r>
          </w:p>
          <w:p w:rsidR="00D107FF" w:rsidRPr="006D5A7C" w:rsidRDefault="00D107FF" w:rsidP="00D107FF">
            <w:pPr>
              <w:tabs>
                <w:tab w:val="left" w:pos="1620"/>
              </w:tabs>
              <w:suppressAutoHyphens/>
              <w:spacing w:line="240" w:lineRule="auto"/>
              <w:rPr>
                <w:rFonts w:ascii="Segoe UI" w:hAnsi="Segoe UI" w:cs="Segoe UI"/>
                <w:bCs/>
              </w:rPr>
            </w:pPr>
            <w:r w:rsidRPr="006D5A7C">
              <w:rPr>
                <w:rFonts w:ascii="Segoe UI" w:hAnsi="Segoe UI" w:cs="Segoe UI"/>
                <w:bCs/>
              </w:rPr>
              <w:t>Punkty przyznawane są za zamiatarki liczone do minimalnej liczby wymaganej w SWZ do realizacji zamówienia w następujący sposób:</w:t>
            </w:r>
          </w:p>
          <w:p w:rsidR="00D107FF" w:rsidRPr="006D5A7C" w:rsidRDefault="00D107FF" w:rsidP="00D107FF">
            <w:pPr>
              <w:tabs>
                <w:tab w:val="left" w:pos="1620"/>
              </w:tabs>
              <w:suppressAutoHyphens/>
              <w:spacing w:line="240" w:lineRule="auto"/>
              <w:rPr>
                <w:rFonts w:ascii="Segoe UI" w:hAnsi="Segoe UI" w:cs="Segoe UI"/>
                <w:bCs/>
              </w:rPr>
            </w:pPr>
            <w:r w:rsidRPr="006D5A7C">
              <w:rPr>
                <w:rFonts w:ascii="Segoe UI" w:hAnsi="Segoe UI" w:cs="Segoe UI"/>
                <w:bCs/>
              </w:rPr>
              <w:t xml:space="preserve">– za każdą zamiatarkę spełniającą wymagania w zakresie ograniczenia emisji pyłów </w:t>
            </w:r>
            <w:r w:rsidRPr="006D5A7C">
              <w:rPr>
                <w:rFonts w:ascii="Segoe UI" w:hAnsi="Segoe UI" w:cs="Segoe UI"/>
                <w:b/>
                <w:bCs/>
              </w:rPr>
              <w:t>PM2.5</w:t>
            </w:r>
            <w:r w:rsidRPr="006D5A7C">
              <w:rPr>
                <w:rFonts w:ascii="Segoe UI" w:hAnsi="Segoe UI" w:cs="Segoe UI"/>
                <w:bCs/>
              </w:rPr>
              <w:t xml:space="preserve"> – </w:t>
            </w:r>
            <w:r w:rsidRPr="006D5A7C">
              <w:rPr>
                <w:rFonts w:ascii="Segoe UI" w:hAnsi="Segoe UI" w:cs="Segoe UI"/>
                <w:b/>
                <w:bCs/>
              </w:rPr>
              <w:t>10 pkt</w:t>
            </w:r>
            <w:r w:rsidRPr="006D5A7C">
              <w:rPr>
                <w:rFonts w:ascii="Segoe UI" w:hAnsi="Segoe UI" w:cs="Segoe UI"/>
                <w:bCs/>
              </w:rPr>
              <w:t>.</w:t>
            </w:r>
          </w:p>
          <w:p w:rsidR="00D107FF" w:rsidRPr="006D5A7C" w:rsidRDefault="00D107FF" w:rsidP="00D107FF">
            <w:pPr>
              <w:tabs>
                <w:tab w:val="left" w:pos="1620"/>
              </w:tabs>
              <w:suppressAutoHyphens/>
              <w:spacing w:line="240" w:lineRule="auto"/>
              <w:rPr>
                <w:rFonts w:ascii="Segoe UI" w:hAnsi="Segoe UI" w:cs="Segoe UI"/>
                <w:bCs/>
              </w:rPr>
            </w:pPr>
            <w:r w:rsidRPr="006D5A7C">
              <w:rPr>
                <w:rFonts w:ascii="Segoe UI" w:hAnsi="Segoe UI" w:cs="Segoe UI"/>
                <w:bCs/>
              </w:rPr>
              <w:t xml:space="preserve">W przypadku braku zamiatarek chodnikowych spełniających powyższe wymagania wykonawca otrzyma </w:t>
            </w:r>
            <w:r w:rsidRPr="006D5A7C">
              <w:rPr>
                <w:rFonts w:ascii="Segoe UI" w:hAnsi="Segoe UI" w:cs="Segoe UI"/>
                <w:b/>
                <w:bCs/>
              </w:rPr>
              <w:t>0 pkt</w:t>
            </w:r>
            <w:r w:rsidRPr="006D5A7C">
              <w:rPr>
                <w:rFonts w:ascii="Segoe UI" w:hAnsi="Segoe UI" w:cs="Segoe UI"/>
                <w:bCs/>
              </w:rPr>
              <w:t>.</w:t>
            </w:r>
          </w:p>
          <w:p w:rsidR="00D62928" w:rsidRPr="006D5A7C" w:rsidRDefault="00D107FF" w:rsidP="00D62928">
            <w:pPr>
              <w:tabs>
                <w:tab w:val="left" w:pos="1620"/>
              </w:tabs>
              <w:suppressAutoHyphens/>
              <w:spacing w:line="240" w:lineRule="auto"/>
              <w:rPr>
                <w:rFonts w:ascii="Segoe UI" w:hAnsi="Segoe UI" w:cs="Segoe UI"/>
                <w:bCs/>
              </w:rPr>
            </w:pPr>
            <w:r w:rsidRPr="006D5A7C">
              <w:rPr>
                <w:rFonts w:ascii="Segoe UI" w:hAnsi="Segoe UI" w:cs="Segoe UI"/>
                <w:b/>
                <w:bCs/>
              </w:rPr>
              <w:t>Maksymalna liczba punktów w kryterium wynosi 20 pkt.</w:t>
            </w:r>
          </w:p>
        </w:tc>
        <w:tc>
          <w:tcPr>
            <w:tcW w:w="1787" w:type="dxa"/>
          </w:tcPr>
          <w:p w:rsidR="00B849EC" w:rsidRPr="006D5A7C" w:rsidRDefault="00B849EC" w:rsidP="00B849EC">
            <w:pPr>
              <w:suppressAutoHyphens/>
              <w:spacing w:line="240" w:lineRule="auto"/>
              <w:rPr>
                <w:rFonts w:ascii="Segoe UI" w:hAnsi="Segoe UI" w:cs="Segoe UI"/>
                <w:b/>
              </w:rPr>
            </w:pPr>
            <w:r w:rsidRPr="006D5A7C">
              <w:rPr>
                <w:rFonts w:ascii="Segoe UI" w:hAnsi="Segoe UI" w:cs="Segoe UI"/>
                <w:b/>
              </w:rPr>
              <w:t>0-20</w:t>
            </w:r>
          </w:p>
        </w:tc>
        <w:tc>
          <w:tcPr>
            <w:tcW w:w="4308" w:type="dxa"/>
          </w:tcPr>
          <w:p w:rsidR="00B849EC" w:rsidRPr="006D5A7C" w:rsidRDefault="00B849EC" w:rsidP="00B849EC">
            <w:pPr>
              <w:suppressAutoHyphens/>
              <w:spacing w:line="240" w:lineRule="auto"/>
              <w:rPr>
                <w:rFonts w:ascii="Segoe UI" w:hAnsi="Segoe UI" w:cs="Segoe UI"/>
                <w:b/>
              </w:rPr>
            </w:pPr>
          </w:p>
        </w:tc>
        <w:tc>
          <w:tcPr>
            <w:tcW w:w="1337" w:type="dxa"/>
          </w:tcPr>
          <w:p w:rsidR="00B849EC" w:rsidRPr="006D5A7C" w:rsidRDefault="00B849EC" w:rsidP="00B849EC">
            <w:pPr>
              <w:suppressAutoHyphens/>
              <w:spacing w:line="240" w:lineRule="auto"/>
              <w:rPr>
                <w:rFonts w:ascii="Segoe UI" w:hAnsi="Segoe UI" w:cs="Segoe UI"/>
                <w:b/>
              </w:rPr>
            </w:pPr>
          </w:p>
        </w:tc>
      </w:tr>
      <w:tr w:rsidR="006D5A7C" w:rsidRPr="006D5A7C" w:rsidTr="00B849EC">
        <w:tc>
          <w:tcPr>
            <w:tcW w:w="842" w:type="dxa"/>
          </w:tcPr>
          <w:p w:rsidR="00B849EC" w:rsidRPr="006D5A7C" w:rsidRDefault="00EB6735" w:rsidP="00B849EC">
            <w:pPr>
              <w:suppressAutoHyphens/>
              <w:spacing w:line="240" w:lineRule="auto"/>
              <w:rPr>
                <w:rFonts w:ascii="Segoe UI" w:hAnsi="Segoe UI" w:cs="Segoe UI"/>
                <w:b/>
              </w:rPr>
            </w:pPr>
            <w:r w:rsidRPr="006D5A7C">
              <w:rPr>
                <w:rFonts w:ascii="Segoe UI" w:hAnsi="Segoe UI" w:cs="Segoe UI"/>
                <w:b/>
              </w:rPr>
              <w:t>4</w:t>
            </w:r>
          </w:p>
        </w:tc>
        <w:tc>
          <w:tcPr>
            <w:tcW w:w="5324" w:type="dxa"/>
          </w:tcPr>
          <w:p w:rsidR="00B849EC" w:rsidRPr="006D5A7C" w:rsidRDefault="00087EDD" w:rsidP="00B849EC">
            <w:pPr>
              <w:suppressAutoHyphens/>
              <w:spacing w:line="240" w:lineRule="auto"/>
              <w:rPr>
                <w:rFonts w:ascii="Segoe UI" w:hAnsi="Segoe UI" w:cs="Segoe UI"/>
                <w:b/>
              </w:rPr>
            </w:pPr>
            <w:r w:rsidRPr="006D5A7C">
              <w:rPr>
                <w:rFonts w:ascii="Segoe UI" w:hAnsi="Segoe UI" w:cs="Segoe UI"/>
                <w:b/>
              </w:rPr>
              <w:t>Pogotowie interwencyjne</w:t>
            </w:r>
          </w:p>
          <w:p w:rsidR="001B78AC" w:rsidRPr="006D5A7C" w:rsidRDefault="00087EDD" w:rsidP="00B849EC">
            <w:pPr>
              <w:suppressAutoHyphens/>
              <w:spacing w:line="240" w:lineRule="auto"/>
              <w:rPr>
                <w:rFonts w:ascii="Segoe UI" w:hAnsi="Segoe UI" w:cs="Segoe UI"/>
                <w:bCs/>
              </w:rPr>
            </w:pPr>
            <w:r w:rsidRPr="006D5A7C">
              <w:rPr>
                <w:rFonts w:ascii="Segoe UI" w:hAnsi="Segoe UI" w:cs="Segoe UI"/>
                <w:bCs/>
              </w:rPr>
              <w:t xml:space="preserve">Czy </w:t>
            </w:r>
            <w:r w:rsidR="001F1BDA" w:rsidRPr="006D5A7C">
              <w:rPr>
                <w:rFonts w:ascii="Segoe UI" w:hAnsi="Segoe UI" w:cs="Segoe UI"/>
                <w:bCs/>
              </w:rPr>
              <w:t>wykonawca</w:t>
            </w:r>
            <w:r w:rsidRPr="006D5A7C">
              <w:rPr>
                <w:rFonts w:ascii="Segoe UI" w:hAnsi="Segoe UI" w:cs="Segoe UI"/>
                <w:bCs/>
              </w:rPr>
              <w:t xml:space="preserve"> przewiduje </w:t>
            </w:r>
            <w:r w:rsidR="001B78AC" w:rsidRPr="006D5A7C">
              <w:rPr>
                <w:rFonts w:ascii="Segoe UI" w:hAnsi="Segoe UI" w:cs="Segoe UI"/>
                <w:bCs/>
              </w:rPr>
              <w:t xml:space="preserve">wydłużenie pracy pogotowia interwencyjnego oraz oczyszczania weekendowego? </w:t>
            </w:r>
          </w:p>
          <w:p w:rsidR="00087EDD" w:rsidRPr="006D5A7C" w:rsidRDefault="001B78AC" w:rsidP="00B849EC">
            <w:pPr>
              <w:suppressAutoHyphens/>
              <w:spacing w:line="240" w:lineRule="auto"/>
              <w:rPr>
                <w:rFonts w:ascii="Segoe UI" w:hAnsi="Segoe UI" w:cs="Segoe UI"/>
                <w:bCs/>
              </w:rPr>
            </w:pPr>
            <w:r w:rsidRPr="006D5A7C">
              <w:rPr>
                <w:rFonts w:ascii="Segoe UI" w:hAnsi="Segoe UI" w:cs="Segoe UI"/>
                <w:bCs/>
              </w:rPr>
              <w:t xml:space="preserve">Przy czym za podstawę uznaje się czas określony w </w:t>
            </w:r>
            <w:proofErr w:type="spellStart"/>
            <w:r w:rsidRPr="006D5A7C">
              <w:rPr>
                <w:rFonts w:ascii="Segoe UI" w:hAnsi="Segoe UI" w:cs="Segoe UI"/>
                <w:bCs/>
              </w:rPr>
              <w:t>swz</w:t>
            </w:r>
            <w:proofErr w:type="spellEnd"/>
            <w:r w:rsidRPr="006D5A7C">
              <w:rPr>
                <w:rFonts w:ascii="Segoe UI" w:hAnsi="Segoe UI" w:cs="Segoe UI"/>
                <w:bCs/>
              </w:rPr>
              <w:t xml:space="preserve">, a więc </w:t>
            </w:r>
            <w:r w:rsidR="006D5A7C">
              <w:rPr>
                <w:rFonts w:ascii="Segoe UI" w:hAnsi="Segoe UI" w:cs="Segoe UI"/>
                <w:bCs/>
              </w:rPr>
              <w:t xml:space="preserve">w </w:t>
            </w:r>
            <w:r w:rsidRPr="006D5A7C">
              <w:rPr>
                <w:rFonts w:ascii="Segoe UI" w:hAnsi="Segoe UI" w:cs="Segoe UI"/>
                <w:bCs/>
              </w:rPr>
              <w:t xml:space="preserve">ramach podstawowych zadań Wykonawca zobowiązany jest do usuwania z terenów miejskich zanieczyszczeń oraz odpadów w nagłych przypadkach zgłaszanych przez Zamawiającego, Straż Miejską, Policję lub inne osoby upoważnione przez Zamawiającego – w dni robocze w godzinach od 14:00 do 21:00 (także w weekendy). Wykonawca przystępuje do realizacji zgłoszenia niezwłocznie, nie później niż w terminie 2 </w:t>
            </w:r>
            <w:r w:rsidRPr="006D5A7C">
              <w:rPr>
                <w:rFonts w:ascii="Segoe UI" w:hAnsi="Segoe UI" w:cs="Segoe UI"/>
                <w:bCs/>
              </w:rPr>
              <w:lastRenderedPageBreak/>
              <w:t>godzin od jego otrzymania.</w:t>
            </w:r>
          </w:p>
          <w:p w:rsidR="001B78AC" w:rsidRPr="006D5A7C" w:rsidRDefault="001B78AC" w:rsidP="001B78AC">
            <w:pPr>
              <w:pStyle w:val="Akapitzlist"/>
              <w:tabs>
                <w:tab w:val="left" w:pos="0"/>
                <w:tab w:val="left" w:pos="284"/>
              </w:tabs>
              <w:spacing w:after="0" w:line="240" w:lineRule="auto"/>
              <w:ind w:left="0"/>
              <w:jc w:val="both"/>
              <w:rPr>
                <w:rFonts w:ascii="Segoe UI" w:hAnsi="Segoe UI" w:cs="Segoe UI"/>
              </w:rPr>
            </w:pPr>
            <w:r w:rsidRPr="006D5A7C">
              <w:rPr>
                <w:rFonts w:ascii="Segoe UI" w:hAnsi="Segoe UI" w:cs="Segoe UI"/>
              </w:rPr>
              <w:t>Za przewidzenie wydłużenia godzin pracy pogotowia interwencyjnego nalicza się dodatkowe punkty:</w:t>
            </w:r>
          </w:p>
          <w:p w:rsidR="001B78AC" w:rsidRPr="006D5A7C" w:rsidRDefault="001B78AC" w:rsidP="001B78AC">
            <w:pPr>
              <w:pStyle w:val="Akapitzlist"/>
              <w:tabs>
                <w:tab w:val="left" w:pos="0"/>
                <w:tab w:val="left" w:pos="284"/>
              </w:tabs>
              <w:spacing w:after="0" w:line="240" w:lineRule="auto"/>
              <w:ind w:left="0"/>
              <w:jc w:val="both"/>
              <w:rPr>
                <w:rFonts w:ascii="Segoe UI" w:hAnsi="Segoe UI" w:cs="Segoe UI"/>
              </w:rPr>
            </w:pPr>
            <w:r w:rsidRPr="006D5A7C">
              <w:rPr>
                <w:rFonts w:ascii="Segoe UI" w:hAnsi="Segoe UI" w:cs="Segoe UI"/>
              </w:rPr>
              <w:t>Przy czym, za podstawę uznaje się czas od 14:00 – 21:00 –w związku z tym punktacja w takim przedziale wynosi 0 punktów</w:t>
            </w:r>
          </w:p>
          <w:p w:rsidR="001B78AC" w:rsidRPr="006D5A7C" w:rsidRDefault="001B78AC" w:rsidP="001B78AC">
            <w:pPr>
              <w:pStyle w:val="Akapitzlist"/>
              <w:tabs>
                <w:tab w:val="left" w:pos="0"/>
                <w:tab w:val="left" w:pos="284"/>
              </w:tabs>
              <w:spacing w:after="0" w:line="240" w:lineRule="auto"/>
              <w:ind w:left="0"/>
              <w:jc w:val="both"/>
              <w:rPr>
                <w:rFonts w:ascii="Segoe UI" w:hAnsi="Segoe UI" w:cs="Segoe UI"/>
              </w:rPr>
            </w:pPr>
            <w:r w:rsidRPr="006D5A7C">
              <w:rPr>
                <w:rFonts w:ascii="Segoe UI" w:hAnsi="Segoe UI" w:cs="Segoe UI"/>
              </w:rPr>
              <w:t xml:space="preserve">- </w:t>
            </w:r>
            <w:r w:rsidR="00421E27" w:rsidRPr="006D5A7C">
              <w:rPr>
                <w:rFonts w:ascii="Segoe UI" w:hAnsi="Segoe UI" w:cs="Segoe UI"/>
              </w:rPr>
              <w:t xml:space="preserve">w weekendy wydłużenie godzin pracy o dodatkowe godziny w porze rannej </w:t>
            </w:r>
            <w:r w:rsidRPr="006D5A7C">
              <w:rPr>
                <w:rFonts w:ascii="Segoe UI" w:hAnsi="Segoe UI" w:cs="Segoe UI"/>
              </w:rPr>
              <w:t xml:space="preserve">– od 2 do </w:t>
            </w:r>
            <w:r w:rsidR="00421E27" w:rsidRPr="006D5A7C">
              <w:rPr>
                <w:rFonts w:ascii="Segoe UI" w:hAnsi="Segoe UI" w:cs="Segoe UI"/>
              </w:rPr>
              <w:t>9,9</w:t>
            </w:r>
            <w:r w:rsidRPr="006D5A7C">
              <w:rPr>
                <w:rFonts w:ascii="Segoe UI" w:hAnsi="Segoe UI" w:cs="Segoe UI"/>
              </w:rPr>
              <w:t xml:space="preserve"> punktów,</w:t>
            </w:r>
          </w:p>
          <w:p w:rsidR="00421E27" w:rsidRPr="006D5A7C" w:rsidRDefault="001B78AC" w:rsidP="001B78AC">
            <w:pPr>
              <w:suppressAutoHyphens/>
              <w:spacing w:line="240" w:lineRule="auto"/>
              <w:rPr>
                <w:rFonts w:ascii="Segoe UI" w:hAnsi="Segoe UI" w:cs="Segoe UI"/>
              </w:rPr>
            </w:pPr>
            <w:r w:rsidRPr="006D5A7C">
              <w:rPr>
                <w:rFonts w:ascii="Segoe UI" w:hAnsi="Segoe UI" w:cs="Segoe UI"/>
              </w:rPr>
              <w:t xml:space="preserve">- </w:t>
            </w:r>
            <w:r w:rsidR="00421E27" w:rsidRPr="006D5A7C">
              <w:rPr>
                <w:rFonts w:ascii="Segoe UI" w:hAnsi="Segoe UI" w:cs="Segoe UI"/>
              </w:rPr>
              <w:t>wydłużenie godzin pracy w porach nocnych w tygodniu i / lub w weekendy</w:t>
            </w:r>
            <w:r w:rsidRPr="006D5A7C">
              <w:rPr>
                <w:rFonts w:ascii="Segoe UI" w:hAnsi="Segoe UI" w:cs="Segoe UI"/>
              </w:rPr>
              <w:t xml:space="preserve"> (nie mniej niż 1 godzinę dłużej) – od </w:t>
            </w:r>
            <w:r w:rsidR="00421E27" w:rsidRPr="006D5A7C">
              <w:rPr>
                <w:rFonts w:ascii="Segoe UI" w:hAnsi="Segoe UI" w:cs="Segoe UI"/>
              </w:rPr>
              <w:t>4</w:t>
            </w:r>
            <w:r w:rsidRPr="006D5A7C">
              <w:rPr>
                <w:rFonts w:ascii="Segoe UI" w:hAnsi="Segoe UI" w:cs="Segoe UI"/>
              </w:rPr>
              <w:t xml:space="preserve"> do </w:t>
            </w:r>
            <w:r w:rsidR="00D62928" w:rsidRPr="006D5A7C">
              <w:rPr>
                <w:rFonts w:ascii="Segoe UI" w:hAnsi="Segoe UI" w:cs="Segoe UI"/>
              </w:rPr>
              <w:t>29</w:t>
            </w:r>
            <w:r w:rsidRPr="006D5A7C">
              <w:rPr>
                <w:rFonts w:ascii="Segoe UI" w:hAnsi="Segoe UI" w:cs="Segoe UI"/>
              </w:rPr>
              <w:t xml:space="preserve"> punktów</w:t>
            </w:r>
            <w:r w:rsidR="00421E27" w:rsidRPr="006D5A7C">
              <w:rPr>
                <w:rFonts w:ascii="Segoe UI" w:hAnsi="Segoe UI" w:cs="Segoe UI"/>
              </w:rPr>
              <w:br/>
            </w:r>
            <w:r w:rsidR="00421E27" w:rsidRPr="006D5A7C">
              <w:rPr>
                <w:rFonts w:ascii="Segoe UI" w:hAnsi="Segoe UI" w:cs="Segoe UI"/>
                <w:bCs/>
              </w:rPr>
              <w:t xml:space="preserve">- 24 h – 7 dni w tygodniu – </w:t>
            </w:r>
            <w:r w:rsidR="00D62928" w:rsidRPr="006D5A7C">
              <w:rPr>
                <w:rFonts w:ascii="Segoe UI" w:hAnsi="Segoe UI" w:cs="Segoe UI"/>
                <w:bCs/>
              </w:rPr>
              <w:t>30</w:t>
            </w:r>
            <w:r w:rsidR="00421E27" w:rsidRPr="006D5A7C">
              <w:rPr>
                <w:rFonts w:ascii="Segoe UI" w:hAnsi="Segoe UI" w:cs="Segoe UI"/>
                <w:bCs/>
              </w:rPr>
              <w:t xml:space="preserve"> punktów</w:t>
            </w:r>
          </w:p>
        </w:tc>
        <w:tc>
          <w:tcPr>
            <w:tcW w:w="1787" w:type="dxa"/>
          </w:tcPr>
          <w:p w:rsidR="00B849EC" w:rsidRPr="006D5A7C" w:rsidRDefault="00B849EC" w:rsidP="00B849EC">
            <w:pPr>
              <w:suppressAutoHyphens/>
              <w:spacing w:line="240" w:lineRule="auto"/>
              <w:rPr>
                <w:rFonts w:ascii="Segoe UI" w:hAnsi="Segoe UI" w:cs="Segoe UI"/>
                <w:b/>
              </w:rPr>
            </w:pPr>
            <w:r w:rsidRPr="006D5A7C">
              <w:rPr>
                <w:rFonts w:ascii="Segoe UI" w:hAnsi="Segoe UI" w:cs="Segoe UI"/>
                <w:b/>
              </w:rPr>
              <w:lastRenderedPageBreak/>
              <w:t>0-</w:t>
            </w:r>
            <w:r w:rsidR="00824AB9" w:rsidRPr="006D5A7C">
              <w:rPr>
                <w:rFonts w:ascii="Segoe UI" w:hAnsi="Segoe UI" w:cs="Segoe UI"/>
                <w:b/>
              </w:rPr>
              <w:t>30</w:t>
            </w:r>
          </w:p>
        </w:tc>
        <w:tc>
          <w:tcPr>
            <w:tcW w:w="4308" w:type="dxa"/>
          </w:tcPr>
          <w:p w:rsidR="00B849EC" w:rsidRPr="006D5A7C" w:rsidRDefault="00B849EC" w:rsidP="00B849EC">
            <w:pPr>
              <w:suppressAutoHyphens/>
              <w:spacing w:line="240" w:lineRule="auto"/>
              <w:rPr>
                <w:rFonts w:ascii="Segoe UI" w:hAnsi="Segoe UI" w:cs="Segoe UI"/>
                <w:b/>
              </w:rPr>
            </w:pPr>
          </w:p>
        </w:tc>
        <w:tc>
          <w:tcPr>
            <w:tcW w:w="1337" w:type="dxa"/>
          </w:tcPr>
          <w:p w:rsidR="00B849EC" w:rsidRPr="006D5A7C" w:rsidRDefault="00B849EC" w:rsidP="00B849EC">
            <w:pPr>
              <w:suppressAutoHyphens/>
              <w:spacing w:line="240" w:lineRule="auto"/>
              <w:rPr>
                <w:rFonts w:ascii="Segoe UI" w:hAnsi="Segoe UI" w:cs="Segoe UI"/>
                <w:b/>
              </w:rPr>
            </w:pPr>
          </w:p>
        </w:tc>
      </w:tr>
      <w:tr w:rsidR="006D5A7C" w:rsidRPr="006D5A7C" w:rsidTr="00B849EC">
        <w:tc>
          <w:tcPr>
            <w:tcW w:w="842" w:type="dxa"/>
          </w:tcPr>
          <w:p w:rsidR="00824AB9" w:rsidRPr="006D5A7C" w:rsidRDefault="00EB6735" w:rsidP="00B849EC">
            <w:pPr>
              <w:suppressAutoHyphens/>
              <w:spacing w:line="240" w:lineRule="auto"/>
              <w:rPr>
                <w:rFonts w:ascii="Segoe UI" w:hAnsi="Segoe UI" w:cs="Segoe UI"/>
                <w:b/>
              </w:rPr>
            </w:pPr>
            <w:r w:rsidRPr="006D5A7C">
              <w:rPr>
                <w:rFonts w:ascii="Segoe UI" w:hAnsi="Segoe UI" w:cs="Segoe UI"/>
                <w:b/>
              </w:rPr>
              <w:lastRenderedPageBreak/>
              <w:t>5</w:t>
            </w:r>
          </w:p>
        </w:tc>
        <w:tc>
          <w:tcPr>
            <w:tcW w:w="5324" w:type="dxa"/>
          </w:tcPr>
          <w:p w:rsidR="00824AB9" w:rsidRPr="006D5A7C" w:rsidRDefault="00824AB9" w:rsidP="00B849EC">
            <w:pPr>
              <w:suppressAutoHyphens/>
              <w:spacing w:line="240" w:lineRule="auto"/>
              <w:rPr>
                <w:rFonts w:ascii="Segoe UI" w:hAnsi="Segoe UI" w:cs="Segoe UI"/>
                <w:b/>
              </w:rPr>
            </w:pPr>
            <w:r w:rsidRPr="006D5A7C">
              <w:rPr>
                <w:rFonts w:ascii="Segoe UI" w:hAnsi="Segoe UI" w:cs="Segoe UI"/>
                <w:b/>
              </w:rPr>
              <w:t xml:space="preserve">Inne proponowane usługi i / lub </w:t>
            </w:r>
            <w:r w:rsidRPr="006D5A7C">
              <w:rPr>
                <w:rFonts w:ascii="Segoe UI" w:eastAsia="Calibri" w:hAnsi="Segoe UI" w:cs="Segoe UI"/>
              </w:rPr>
              <w:t>spos</w:t>
            </w:r>
            <w:r w:rsidR="00D62928" w:rsidRPr="006D5A7C">
              <w:rPr>
                <w:rFonts w:ascii="Segoe UI" w:eastAsia="Calibri" w:hAnsi="Segoe UI" w:cs="Segoe UI"/>
              </w:rPr>
              <w:t>ó</w:t>
            </w:r>
            <w:r w:rsidRPr="006D5A7C">
              <w:rPr>
                <w:rFonts w:ascii="Segoe UI" w:eastAsia="Calibri" w:hAnsi="Segoe UI" w:cs="Segoe UI"/>
              </w:rPr>
              <w:t>b realizacji zamówienia wpływające na jakość i standard wykonywanej usługi</w:t>
            </w:r>
          </w:p>
        </w:tc>
        <w:tc>
          <w:tcPr>
            <w:tcW w:w="1787" w:type="dxa"/>
          </w:tcPr>
          <w:p w:rsidR="00824AB9" w:rsidRPr="006D5A7C" w:rsidRDefault="00824AB9" w:rsidP="00B849EC">
            <w:pPr>
              <w:suppressAutoHyphens/>
              <w:spacing w:line="240" w:lineRule="auto"/>
              <w:rPr>
                <w:rFonts w:ascii="Segoe UI" w:hAnsi="Segoe UI" w:cs="Segoe UI"/>
                <w:b/>
              </w:rPr>
            </w:pPr>
            <w:r w:rsidRPr="006D5A7C">
              <w:rPr>
                <w:rFonts w:ascii="Segoe UI" w:hAnsi="Segoe UI" w:cs="Segoe UI"/>
                <w:b/>
              </w:rPr>
              <w:t>0-10</w:t>
            </w:r>
          </w:p>
        </w:tc>
        <w:tc>
          <w:tcPr>
            <w:tcW w:w="4308" w:type="dxa"/>
          </w:tcPr>
          <w:p w:rsidR="00824AB9" w:rsidRPr="006D5A7C" w:rsidRDefault="00824AB9" w:rsidP="00B849EC">
            <w:pPr>
              <w:suppressAutoHyphens/>
              <w:spacing w:line="240" w:lineRule="auto"/>
              <w:rPr>
                <w:rFonts w:ascii="Segoe UI" w:hAnsi="Segoe UI" w:cs="Segoe UI"/>
                <w:b/>
              </w:rPr>
            </w:pPr>
          </w:p>
        </w:tc>
        <w:tc>
          <w:tcPr>
            <w:tcW w:w="1337" w:type="dxa"/>
          </w:tcPr>
          <w:p w:rsidR="00824AB9" w:rsidRPr="006D5A7C" w:rsidRDefault="00824AB9" w:rsidP="00B849EC">
            <w:pPr>
              <w:suppressAutoHyphens/>
              <w:spacing w:line="240" w:lineRule="auto"/>
              <w:rPr>
                <w:rFonts w:ascii="Segoe UI" w:hAnsi="Segoe UI" w:cs="Segoe UI"/>
                <w:b/>
              </w:rPr>
            </w:pPr>
          </w:p>
        </w:tc>
      </w:tr>
      <w:tr w:rsidR="007D73B1" w:rsidRPr="006D5A7C" w:rsidTr="00B849EC">
        <w:tc>
          <w:tcPr>
            <w:tcW w:w="842" w:type="dxa"/>
          </w:tcPr>
          <w:p w:rsidR="00B849EC" w:rsidRPr="006D5A7C" w:rsidRDefault="00B849EC" w:rsidP="00B849EC">
            <w:pPr>
              <w:suppressAutoHyphens/>
              <w:spacing w:line="240" w:lineRule="auto"/>
              <w:rPr>
                <w:rFonts w:ascii="Segoe UI" w:hAnsi="Segoe UI" w:cs="Segoe UI"/>
                <w:b/>
              </w:rPr>
            </w:pPr>
            <w:r w:rsidRPr="006D5A7C">
              <w:rPr>
                <w:rFonts w:ascii="Segoe UI" w:hAnsi="Segoe UI" w:cs="Segoe UI"/>
                <w:b/>
              </w:rPr>
              <w:t>Razem</w:t>
            </w:r>
          </w:p>
        </w:tc>
        <w:tc>
          <w:tcPr>
            <w:tcW w:w="5324" w:type="dxa"/>
          </w:tcPr>
          <w:p w:rsidR="00B849EC" w:rsidRPr="006D5A7C" w:rsidRDefault="00B849EC" w:rsidP="00B849EC">
            <w:pPr>
              <w:suppressAutoHyphens/>
              <w:spacing w:line="240" w:lineRule="auto"/>
              <w:rPr>
                <w:rFonts w:ascii="Segoe UI" w:hAnsi="Segoe UI" w:cs="Segoe UI"/>
                <w:b/>
              </w:rPr>
            </w:pPr>
          </w:p>
        </w:tc>
        <w:tc>
          <w:tcPr>
            <w:tcW w:w="1787" w:type="dxa"/>
          </w:tcPr>
          <w:p w:rsidR="00B849EC" w:rsidRPr="006D5A7C" w:rsidRDefault="00B849EC" w:rsidP="00B849EC">
            <w:pPr>
              <w:suppressAutoHyphens/>
              <w:spacing w:line="240" w:lineRule="auto"/>
              <w:rPr>
                <w:rFonts w:ascii="Segoe UI" w:hAnsi="Segoe UI" w:cs="Segoe UI"/>
                <w:b/>
              </w:rPr>
            </w:pPr>
            <w:r w:rsidRPr="006D5A7C">
              <w:rPr>
                <w:rFonts w:ascii="Segoe UI" w:hAnsi="Segoe UI" w:cs="Segoe UI"/>
                <w:b/>
              </w:rPr>
              <w:t>100</w:t>
            </w:r>
          </w:p>
        </w:tc>
        <w:tc>
          <w:tcPr>
            <w:tcW w:w="4308" w:type="dxa"/>
          </w:tcPr>
          <w:p w:rsidR="00B849EC" w:rsidRPr="006D5A7C" w:rsidRDefault="00B849EC" w:rsidP="00B849EC">
            <w:pPr>
              <w:suppressAutoHyphens/>
              <w:spacing w:line="240" w:lineRule="auto"/>
              <w:rPr>
                <w:rFonts w:ascii="Segoe UI" w:hAnsi="Segoe UI" w:cs="Segoe UI"/>
                <w:b/>
              </w:rPr>
            </w:pPr>
          </w:p>
        </w:tc>
        <w:tc>
          <w:tcPr>
            <w:tcW w:w="1337" w:type="dxa"/>
          </w:tcPr>
          <w:p w:rsidR="00B849EC" w:rsidRPr="006D5A7C" w:rsidRDefault="00B849EC" w:rsidP="00B849EC">
            <w:pPr>
              <w:suppressAutoHyphens/>
              <w:spacing w:line="240" w:lineRule="auto"/>
              <w:rPr>
                <w:rFonts w:ascii="Segoe UI" w:hAnsi="Segoe UI" w:cs="Segoe UI"/>
                <w:b/>
              </w:rPr>
            </w:pPr>
          </w:p>
        </w:tc>
      </w:tr>
    </w:tbl>
    <w:p w:rsidR="00421E27" w:rsidRPr="006D5A7C" w:rsidRDefault="00421E27" w:rsidP="00421E27">
      <w:pPr>
        <w:rPr>
          <w:rFonts w:ascii="Segoe UI" w:hAnsi="Segoe UI" w:cs="Segoe UI"/>
        </w:rPr>
      </w:pPr>
    </w:p>
    <w:p w:rsidR="00421E27" w:rsidRPr="006D5A7C" w:rsidRDefault="00421E27" w:rsidP="00421E27">
      <w:pPr>
        <w:rPr>
          <w:rFonts w:ascii="Segoe UI" w:eastAsia="Calibri" w:hAnsi="Segoe UI" w:cs="Segoe UI"/>
          <w:sz w:val="18"/>
          <w:szCs w:val="18"/>
        </w:rPr>
      </w:pPr>
      <w:r w:rsidRPr="006D5A7C">
        <w:rPr>
          <w:rFonts w:ascii="Segoe UI" w:hAnsi="Segoe UI" w:cs="Segoe UI"/>
          <w:b/>
          <w:sz w:val="20"/>
          <w:szCs w:val="20"/>
          <w:lang w:eastAsia="en-US"/>
        </w:rPr>
        <w:tab/>
      </w:r>
      <w:r w:rsidRPr="006D5A7C">
        <w:rPr>
          <w:rFonts w:ascii="Segoe UI" w:eastAsia="Calibri" w:hAnsi="Segoe UI" w:cs="Segoe UI"/>
          <w:sz w:val="18"/>
          <w:szCs w:val="18"/>
        </w:rPr>
        <w:t>* [ Wykonawca winien wpisa</w:t>
      </w:r>
      <w:r w:rsidRPr="006D5A7C">
        <w:rPr>
          <w:rFonts w:ascii="Segoe UI" w:eastAsia="Arial" w:hAnsi="Segoe UI" w:cs="Segoe UI"/>
          <w:sz w:val="18"/>
          <w:szCs w:val="18"/>
        </w:rPr>
        <w:t xml:space="preserve">ć </w:t>
      </w:r>
      <w:r w:rsidRPr="006D5A7C">
        <w:rPr>
          <w:rFonts w:ascii="Segoe UI" w:eastAsia="Calibri" w:hAnsi="Segoe UI" w:cs="Segoe UI"/>
          <w:sz w:val="18"/>
          <w:szCs w:val="18"/>
        </w:rPr>
        <w:t>wszelkie (wedle własnego uznania) informacje dodatkowe o planowanych czynno</w:t>
      </w:r>
      <w:r w:rsidRPr="006D5A7C">
        <w:rPr>
          <w:rFonts w:ascii="Segoe UI" w:eastAsia="Arial" w:hAnsi="Segoe UI" w:cs="Segoe UI"/>
          <w:sz w:val="18"/>
          <w:szCs w:val="18"/>
        </w:rPr>
        <w:t>ś</w:t>
      </w:r>
      <w:r w:rsidRPr="006D5A7C">
        <w:rPr>
          <w:rFonts w:ascii="Segoe UI" w:eastAsia="Calibri" w:hAnsi="Segoe UI" w:cs="Segoe UI"/>
          <w:sz w:val="18"/>
          <w:szCs w:val="18"/>
        </w:rPr>
        <w:t>ciach, działaniach, procedurach maj</w:t>
      </w:r>
      <w:r w:rsidRPr="006D5A7C">
        <w:rPr>
          <w:rFonts w:ascii="Segoe UI" w:eastAsia="Arial" w:hAnsi="Segoe UI" w:cs="Segoe UI"/>
          <w:sz w:val="18"/>
          <w:szCs w:val="18"/>
        </w:rPr>
        <w:t>ą</w:t>
      </w:r>
      <w:r w:rsidRPr="006D5A7C">
        <w:rPr>
          <w:rFonts w:ascii="Segoe UI" w:eastAsia="Calibri" w:hAnsi="Segoe UI" w:cs="Segoe UI"/>
          <w:sz w:val="18"/>
          <w:szCs w:val="18"/>
        </w:rPr>
        <w:t>cych wpływa na jako</w:t>
      </w:r>
      <w:r w:rsidRPr="006D5A7C">
        <w:rPr>
          <w:rFonts w:ascii="Segoe UI" w:eastAsia="Arial" w:hAnsi="Segoe UI" w:cs="Segoe UI"/>
          <w:sz w:val="18"/>
          <w:szCs w:val="18"/>
        </w:rPr>
        <w:t xml:space="preserve">ść </w:t>
      </w:r>
      <w:r w:rsidRPr="006D5A7C">
        <w:rPr>
          <w:rFonts w:ascii="Segoe UI" w:eastAsia="Calibri" w:hAnsi="Segoe UI" w:cs="Segoe UI"/>
          <w:sz w:val="18"/>
          <w:szCs w:val="18"/>
        </w:rPr>
        <w:t>i wła</w:t>
      </w:r>
      <w:r w:rsidRPr="006D5A7C">
        <w:rPr>
          <w:rFonts w:ascii="Segoe UI" w:eastAsia="Arial" w:hAnsi="Segoe UI" w:cs="Segoe UI"/>
          <w:sz w:val="18"/>
          <w:szCs w:val="18"/>
        </w:rPr>
        <w:t>ś</w:t>
      </w:r>
      <w:r w:rsidRPr="006D5A7C">
        <w:rPr>
          <w:rFonts w:ascii="Segoe UI" w:eastAsia="Calibri" w:hAnsi="Segoe UI" w:cs="Segoe UI"/>
          <w:sz w:val="18"/>
          <w:szCs w:val="18"/>
        </w:rPr>
        <w:t>ciwy standard usługi – w dowolnej formie i obj</w:t>
      </w:r>
      <w:r w:rsidRPr="006D5A7C">
        <w:rPr>
          <w:rFonts w:ascii="Segoe UI" w:eastAsia="Arial" w:hAnsi="Segoe UI" w:cs="Segoe UI"/>
          <w:sz w:val="18"/>
          <w:szCs w:val="18"/>
        </w:rPr>
        <w:t>ę</w:t>
      </w:r>
      <w:r w:rsidRPr="006D5A7C">
        <w:rPr>
          <w:rFonts w:ascii="Segoe UI" w:eastAsia="Calibri" w:hAnsi="Segoe UI" w:cs="Segoe UI"/>
          <w:sz w:val="18"/>
          <w:szCs w:val="18"/>
        </w:rPr>
        <w:t>to</w:t>
      </w:r>
      <w:r w:rsidRPr="006D5A7C">
        <w:rPr>
          <w:rFonts w:ascii="Segoe UI" w:eastAsia="Arial" w:hAnsi="Segoe UI" w:cs="Segoe UI"/>
          <w:sz w:val="18"/>
          <w:szCs w:val="18"/>
        </w:rPr>
        <w:t>ś</w:t>
      </w:r>
      <w:r w:rsidRPr="006D5A7C">
        <w:rPr>
          <w:rFonts w:ascii="Segoe UI" w:eastAsia="Calibri" w:hAnsi="Segoe UI" w:cs="Segoe UI"/>
          <w:sz w:val="18"/>
          <w:szCs w:val="18"/>
        </w:rPr>
        <w:t>ci tre</w:t>
      </w:r>
      <w:r w:rsidRPr="006D5A7C">
        <w:rPr>
          <w:rFonts w:ascii="Segoe UI" w:eastAsia="Arial" w:hAnsi="Segoe UI" w:cs="Segoe UI"/>
          <w:sz w:val="18"/>
          <w:szCs w:val="18"/>
        </w:rPr>
        <w:t>ś</w:t>
      </w:r>
      <w:r w:rsidRPr="006D5A7C">
        <w:rPr>
          <w:rFonts w:ascii="Segoe UI" w:eastAsia="Calibri" w:hAnsi="Segoe UI" w:cs="Segoe UI"/>
          <w:sz w:val="18"/>
          <w:szCs w:val="18"/>
        </w:rPr>
        <w:t>ci.</w:t>
      </w:r>
    </w:p>
    <w:p w:rsidR="00421E27" w:rsidRPr="006D5A7C" w:rsidRDefault="00421E27" w:rsidP="00421E27">
      <w:pPr>
        <w:tabs>
          <w:tab w:val="left" w:pos="2565"/>
        </w:tabs>
        <w:rPr>
          <w:rFonts w:ascii="Segoe UI" w:hAnsi="Segoe UI" w:cs="Segoe UI"/>
          <w:b/>
          <w:sz w:val="20"/>
          <w:szCs w:val="20"/>
          <w:lang w:eastAsia="en-US"/>
        </w:rPr>
      </w:pPr>
    </w:p>
    <w:p w:rsidR="00421E27" w:rsidRPr="006D5A7C" w:rsidRDefault="00421E27" w:rsidP="00421E27">
      <w:pPr>
        <w:tabs>
          <w:tab w:val="left" w:pos="2565"/>
        </w:tabs>
        <w:rPr>
          <w:rFonts w:ascii="Segoe UI" w:hAnsi="Segoe UI" w:cs="Segoe UI"/>
        </w:rPr>
        <w:sectPr w:rsidR="00421E27" w:rsidRPr="006D5A7C" w:rsidSect="0027096E">
          <w:pgSz w:w="16839" w:h="11907" w:orient="landscape" w:code="9"/>
          <w:pgMar w:top="1134" w:right="1418" w:bottom="1418" w:left="1418" w:header="357" w:footer="352" w:gutter="0"/>
          <w:cols w:space="708"/>
          <w:docGrid w:linePitch="272"/>
        </w:sectPr>
      </w:pPr>
      <w:r w:rsidRPr="006D5A7C">
        <w:rPr>
          <w:rFonts w:ascii="Segoe UI" w:hAnsi="Segoe UI" w:cs="Segoe UI"/>
        </w:rPr>
        <w:tab/>
      </w:r>
    </w:p>
    <w:p w:rsidR="00EB6735" w:rsidRPr="006D5A7C" w:rsidRDefault="00EB6735" w:rsidP="00BF2E11">
      <w:pPr>
        <w:numPr>
          <w:ilvl w:val="0"/>
          <w:numId w:val="2"/>
        </w:numPr>
        <w:suppressAutoHyphens/>
        <w:spacing w:line="240" w:lineRule="auto"/>
        <w:jc w:val="both"/>
        <w:rPr>
          <w:rFonts w:ascii="Segoe UI" w:hAnsi="Segoe UI" w:cs="Segoe UI"/>
          <w:b/>
        </w:rPr>
      </w:pPr>
      <w:r w:rsidRPr="006D5A7C">
        <w:rPr>
          <w:rFonts w:ascii="Segoe UI" w:hAnsi="Segoe UI" w:cs="Segoe UI"/>
          <w:b/>
        </w:rPr>
        <w:lastRenderedPageBreak/>
        <w:t>Kryterium ceny (waga kryterium – 5%)</w:t>
      </w:r>
    </w:p>
    <w:p w:rsidR="00BF2E11" w:rsidRPr="006D5A7C" w:rsidRDefault="00BF2E11" w:rsidP="00EB6735">
      <w:pPr>
        <w:suppressAutoHyphens/>
        <w:spacing w:line="240" w:lineRule="auto"/>
        <w:ind w:left="360"/>
        <w:jc w:val="both"/>
        <w:rPr>
          <w:rFonts w:ascii="Segoe UI" w:hAnsi="Segoe UI" w:cs="Segoe UI"/>
          <w:b/>
        </w:rPr>
      </w:pPr>
      <w:r w:rsidRPr="006D5A7C">
        <w:rPr>
          <w:rFonts w:ascii="Segoe UI" w:hAnsi="Segoe UI" w:cs="Segoe UI"/>
          <w:b/>
        </w:rPr>
        <w:t xml:space="preserve">W przypadku nienależytego wykonania usługi </w:t>
      </w:r>
      <w:r w:rsidRPr="006D5A7C">
        <w:rPr>
          <w:rFonts w:ascii="Segoe UI" w:hAnsi="Segoe UI" w:cs="Segoe UI"/>
          <w:b/>
          <w:spacing w:val="1"/>
        </w:rPr>
        <w:t xml:space="preserve">zapłacimy karę </w:t>
      </w:r>
      <w:r w:rsidRPr="006D5A7C">
        <w:rPr>
          <w:rFonts w:ascii="Segoe UI" w:hAnsi="Segoe UI" w:cs="Segoe UI"/>
          <w:b/>
        </w:rPr>
        <w:t xml:space="preserve">umowną </w:t>
      </w:r>
      <w:r w:rsidRPr="006D5A7C">
        <w:rPr>
          <w:rFonts w:ascii="Segoe UI" w:hAnsi="Segoe UI" w:cs="Segoe UI"/>
          <w:b/>
          <w:spacing w:val="1"/>
        </w:rPr>
        <w:t xml:space="preserve">w wysokości …………... złotych </w:t>
      </w:r>
      <w:r w:rsidRPr="006D5A7C">
        <w:rPr>
          <w:rFonts w:ascii="Segoe UI" w:hAnsi="Segoe UI" w:cs="Segoe UI"/>
          <w:b/>
        </w:rPr>
        <w:t xml:space="preserve">z tytułu niedotrzymania terminów i harmonogramów realizacji zamówienia określonych umową, </w:t>
      </w:r>
      <w:r w:rsidR="00837A6F" w:rsidRPr="006D5A7C">
        <w:rPr>
          <w:rFonts w:ascii="Segoe UI" w:hAnsi="Segoe UI" w:cs="Segoe UI"/>
          <w:b/>
        </w:rPr>
        <w:t xml:space="preserve">za każdy dzień, </w:t>
      </w:r>
      <w:r w:rsidRPr="006D5A7C">
        <w:rPr>
          <w:rFonts w:ascii="Segoe UI" w:hAnsi="Segoe UI" w:cs="Segoe UI"/>
          <w:b/>
        </w:rPr>
        <w:t>za każdy przypadek stwierdzony przez Zamawiającego.</w:t>
      </w:r>
    </w:p>
    <w:p w:rsidR="00BF2E11" w:rsidRPr="006D5A7C" w:rsidRDefault="00BF2E11" w:rsidP="00BF2E11">
      <w:pPr>
        <w:suppressAutoHyphens/>
        <w:spacing w:line="240" w:lineRule="auto"/>
        <w:ind w:left="360"/>
        <w:jc w:val="both"/>
        <w:rPr>
          <w:rFonts w:ascii="Segoe UI" w:hAnsi="Segoe UI" w:cs="Segoe UI"/>
          <w:bCs/>
          <w:spacing w:val="-3"/>
        </w:rPr>
      </w:pPr>
      <w:r w:rsidRPr="006D5A7C">
        <w:rPr>
          <w:rFonts w:ascii="Segoe UI" w:hAnsi="Segoe UI" w:cs="Segoe UI"/>
          <w:bCs/>
          <w:spacing w:val="-3"/>
        </w:rPr>
        <w:t>(słownie: ……………………………………………………………………………….….)</w:t>
      </w:r>
    </w:p>
    <w:p w:rsidR="007157C6" w:rsidRPr="006D5A7C" w:rsidRDefault="007157C6" w:rsidP="007157C6">
      <w:pPr>
        <w:spacing w:after="0"/>
        <w:ind w:left="360"/>
        <w:jc w:val="both"/>
        <w:rPr>
          <w:rFonts w:ascii="Segoe UI" w:hAnsi="Segoe UI" w:cs="Segoe UI"/>
          <w:b/>
          <w:bCs/>
          <w:sz w:val="20"/>
          <w:szCs w:val="20"/>
        </w:rPr>
      </w:pPr>
      <w:r w:rsidRPr="006D5A7C">
        <w:rPr>
          <w:rFonts w:ascii="Segoe UI" w:hAnsi="Segoe UI" w:cs="Segoe UI"/>
          <w:b/>
          <w:bCs/>
          <w:sz w:val="20"/>
          <w:szCs w:val="20"/>
        </w:rPr>
        <w:t xml:space="preserve">W przypadku gdy Wykonawca w swojej ofercie zaproponuje kwotę kary niezgodną </w:t>
      </w:r>
      <w:r w:rsidRPr="006D5A7C">
        <w:rPr>
          <w:rFonts w:ascii="Segoe UI" w:hAnsi="Segoe UI" w:cs="Segoe UI"/>
          <w:b/>
          <w:bCs/>
          <w:sz w:val="20"/>
          <w:szCs w:val="20"/>
        </w:rPr>
        <w:br/>
        <w:t xml:space="preserve">z warunkami opisanymi powyżej (np. kwotę niższą niż 300 zł, wyższą niż 1000 zł lub kwotę nie zaokrągloną do 50 zł) jego oferta zostanie odrzucona na podstawie art. 89 ust. 1 pkt. 2 ustawy </w:t>
      </w:r>
      <w:proofErr w:type="spellStart"/>
      <w:r w:rsidRPr="006D5A7C">
        <w:rPr>
          <w:rFonts w:ascii="Segoe UI" w:hAnsi="Segoe UI" w:cs="Segoe UI"/>
          <w:b/>
          <w:bCs/>
          <w:sz w:val="20"/>
          <w:szCs w:val="20"/>
        </w:rPr>
        <w:t>Pzp</w:t>
      </w:r>
      <w:proofErr w:type="spellEnd"/>
      <w:r w:rsidRPr="006D5A7C">
        <w:rPr>
          <w:rFonts w:ascii="Segoe UI" w:hAnsi="Segoe UI" w:cs="Segoe UI"/>
          <w:b/>
          <w:bCs/>
          <w:sz w:val="20"/>
          <w:szCs w:val="20"/>
        </w:rPr>
        <w:t xml:space="preserve"> jako oferta, której treść nie odpowiada treści specyfikacji istotnych warunków zamówienia.</w:t>
      </w:r>
    </w:p>
    <w:p w:rsidR="007157C6" w:rsidRPr="006D5A7C" w:rsidRDefault="007157C6" w:rsidP="007157C6">
      <w:pPr>
        <w:suppressAutoHyphens/>
        <w:spacing w:after="0" w:line="240" w:lineRule="auto"/>
        <w:ind w:left="426"/>
        <w:jc w:val="both"/>
        <w:rPr>
          <w:rFonts w:ascii="Segoe UI" w:hAnsi="Segoe UI" w:cs="Segoe UI"/>
        </w:rPr>
      </w:pPr>
    </w:p>
    <w:p w:rsidR="0073589D" w:rsidRPr="006D5A7C" w:rsidRDefault="0073589D" w:rsidP="002203DF">
      <w:pPr>
        <w:numPr>
          <w:ilvl w:val="0"/>
          <w:numId w:val="2"/>
        </w:numPr>
        <w:tabs>
          <w:tab w:val="clear" w:pos="360"/>
          <w:tab w:val="num" w:pos="426"/>
        </w:tabs>
        <w:suppressAutoHyphens/>
        <w:spacing w:after="0" w:line="240" w:lineRule="auto"/>
        <w:ind w:left="426" w:hanging="426"/>
        <w:jc w:val="both"/>
        <w:rPr>
          <w:rFonts w:ascii="Segoe UI" w:hAnsi="Segoe UI" w:cs="Segoe UI"/>
        </w:rPr>
      </w:pPr>
      <w:r w:rsidRPr="006D5A7C">
        <w:rPr>
          <w:rFonts w:ascii="Segoe UI" w:hAnsi="Segoe UI" w:cs="Segoe UI"/>
        </w:rPr>
        <w:t>Oświadczamy, że zapoznaliśmy się ze specyfikacją warunków zamówienia oraz istotnymi postanowieniami umowy i nie wnosimy do ich treści żadnych zastrzeżeń.</w:t>
      </w:r>
    </w:p>
    <w:p w:rsidR="0073589D" w:rsidRPr="006D5A7C" w:rsidRDefault="0073589D" w:rsidP="00524FCA">
      <w:pPr>
        <w:suppressAutoHyphens/>
        <w:spacing w:after="0" w:line="240" w:lineRule="auto"/>
        <w:rPr>
          <w:rFonts w:ascii="Segoe UI" w:hAnsi="Segoe UI" w:cs="Segoe UI"/>
        </w:rPr>
      </w:pPr>
    </w:p>
    <w:p w:rsidR="0073589D" w:rsidRPr="006D5A7C" w:rsidRDefault="0073589D" w:rsidP="002203DF">
      <w:pPr>
        <w:numPr>
          <w:ilvl w:val="0"/>
          <w:numId w:val="2"/>
        </w:numPr>
        <w:tabs>
          <w:tab w:val="clear" w:pos="360"/>
          <w:tab w:val="num" w:pos="426"/>
        </w:tabs>
        <w:suppressAutoHyphens/>
        <w:spacing w:after="0" w:line="240" w:lineRule="auto"/>
        <w:ind w:left="426" w:hanging="426"/>
        <w:jc w:val="both"/>
        <w:rPr>
          <w:rFonts w:ascii="Segoe UI" w:hAnsi="Segoe UI" w:cs="Segoe UI"/>
        </w:rPr>
      </w:pPr>
      <w:r w:rsidRPr="006D5A7C">
        <w:rPr>
          <w:rFonts w:ascii="Segoe UI" w:hAnsi="Segoe UI" w:cs="Segoe UI"/>
        </w:rPr>
        <w:t>Akceptujemy warunki płatności określone przez zamawiającego w istotnych postanowieniach umowy.</w:t>
      </w:r>
    </w:p>
    <w:p w:rsidR="0073589D" w:rsidRPr="006D5A7C" w:rsidRDefault="0073589D" w:rsidP="003A5B3B">
      <w:pPr>
        <w:suppressAutoHyphens/>
        <w:spacing w:after="0" w:line="240" w:lineRule="auto"/>
        <w:ind w:left="426"/>
        <w:jc w:val="both"/>
        <w:rPr>
          <w:rFonts w:ascii="Segoe UI" w:hAnsi="Segoe UI" w:cs="Segoe UI"/>
        </w:rPr>
      </w:pPr>
    </w:p>
    <w:p w:rsidR="0073589D" w:rsidRPr="006D5A7C" w:rsidRDefault="0073589D" w:rsidP="002203DF">
      <w:pPr>
        <w:numPr>
          <w:ilvl w:val="0"/>
          <w:numId w:val="2"/>
        </w:numPr>
        <w:tabs>
          <w:tab w:val="clear" w:pos="360"/>
          <w:tab w:val="num" w:pos="426"/>
        </w:tabs>
        <w:suppressAutoHyphens/>
        <w:spacing w:after="0" w:line="240" w:lineRule="auto"/>
        <w:ind w:left="426" w:hanging="426"/>
        <w:jc w:val="both"/>
        <w:rPr>
          <w:rFonts w:ascii="Segoe UI" w:hAnsi="Segoe UI" w:cs="Segoe UI"/>
        </w:rPr>
      </w:pPr>
      <w:r w:rsidRPr="006D5A7C">
        <w:rPr>
          <w:rFonts w:ascii="Segoe UI" w:hAnsi="Segoe UI" w:cs="Segoe UI"/>
        </w:rPr>
        <w:t>Zobowiązujemy się do wniesienia zabezpieczenia należytego wykonania umowy najpóźniej w dniu zawarcia umowy, w wysokości 1% ceny ofertowej brutto zaokrąglone do pełnych tysięcy w dół, w następującej formie: …………………………………………</w:t>
      </w:r>
    </w:p>
    <w:p w:rsidR="0073589D" w:rsidRPr="006D5A7C" w:rsidRDefault="0073589D" w:rsidP="00584DE5">
      <w:pPr>
        <w:suppressAutoHyphens/>
        <w:spacing w:after="0" w:line="240" w:lineRule="auto"/>
        <w:jc w:val="both"/>
        <w:rPr>
          <w:rFonts w:ascii="Segoe UI" w:hAnsi="Segoe UI" w:cs="Segoe UI"/>
        </w:rPr>
      </w:pPr>
    </w:p>
    <w:p w:rsidR="0073589D" w:rsidRPr="006D5A7C" w:rsidRDefault="0073589D" w:rsidP="002203DF">
      <w:pPr>
        <w:numPr>
          <w:ilvl w:val="0"/>
          <w:numId w:val="2"/>
        </w:numPr>
        <w:suppressAutoHyphens/>
        <w:spacing w:after="0" w:line="240" w:lineRule="auto"/>
        <w:jc w:val="both"/>
        <w:rPr>
          <w:rFonts w:ascii="Segoe UI" w:hAnsi="Segoe UI" w:cs="Segoe UI"/>
        </w:rPr>
      </w:pPr>
      <w:r w:rsidRPr="006D5A7C">
        <w:rPr>
          <w:rFonts w:ascii="Segoe UI" w:hAnsi="Segoe UI" w:cs="Segoe UI"/>
          <w:b/>
        </w:rPr>
        <w:t>Oświadczamy, że jesteśmy (należy zaznaczyć właściwe):</w:t>
      </w:r>
    </w:p>
    <w:p w:rsidR="0073589D" w:rsidRPr="006D5A7C" w:rsidRDefault="0073589D" w:rsidP="00E34D78">
      <w:pPr>
        <w:suppressAutoHyphens/>
        <w:spacing w:after="0" w:line="240" w:lineRule="auto"/>
        <w:ind w:left="540"/>
        <w:jc w:val="both"/>
        <w:rPr>
          <w:rFonts w:ascii="Segoe UI" w:hAnsi="Segoe UI" w:cs="Segoe UI"/>
        </w:rPr>
      </w:pPr>
      <w:r w:rsidRPr="006D5A7C">
        <w:rPr>
          <w:rFonts w:ascii="Segoe UI" w:hAnsi="Segoe UI" w:cs="Segoe UI"/>
        </w:rPr>
        <w:t xml:space="preserve">a) mikroprzedsiębiorstwem, </w:t>
      </w:r>
    </w:p>
    <w:p w:rsidR="0073589D" w:rsidRPr="006D5A7C" w:rsidRDefault="0073589D" w:rsidP="00E34D78">
      <w:pPr>
        <w:suppressAutoHyphens/>
        <w:spacing w:after="0" w:line="240" w:lineRule="auto"/>
        <w:ind w:left="540"/>
        <w:jc w:val="both"/>
        <w:rPr>
          <w:rFonts w:ascii="Segoe UI" w:hAnsi="Segoe UI" w:cs="Segoe UI"/>
        </w:rPr>
      </w:pPr>
      <w:r w:rsidRPr="006D5A7C">
        <w:rPr>
          <w:rFonts w:ascii="Segoe UI" w:hAnsi="Segoe UI" w:cs="Segoe UI"/>
        </w:rPr>
        <w:t xml:space="preserve">b) małym przedsiębiorstwem, </w:t>
      </w:r>
    </w:p>
    <w:p w:rsidR="0073589D" w:rsidRPr="006D5A7C" w:rsidRDefault="0073589D" w:rsidP="00E34D78">
      <w:pPr>
        <w:suppressAutoHyphens/>
        <w:spacing w:after="0" w:line="240" w:lineRule="auto"/>
        <w:ind w:left="540"/>
        <w:jc w:val="both"/>
        <w:rPr>
          <w:rFonts w:ascii="Segoe UI" w:hAnsi="Segoe UI" w:cs="Segoe UI"/>
        </w:rPr>
      </w:pPr>
      <w:r w:rsidRPr="006D5A7C">
        <w:rPr>
          <w:rFonts w:ascii="Segoe UI" w:hAnsi="Segoe UI" w:cs="Segoe UI"/>
        </w:rPr>
        <w:t xml:space="preserve">c) średnim przedsiębiorstwem, </w:t>
      </w:r>
    </w:p>
    <w:p w:rsidR="0073589D" w:rsidRPr="006D5A7C" w:rsidRDefault="0073589D" w:rsidP="00E34D78">
      <w:pPr>
        <w:suppressAutoHyphens/>
        <w:spacing w:after="0" w:line="240" w:lineRule="auto"/>
        <w:ind w:left="540"/>
        <w:jc w:val="both"/>
        <w:rPr>
          <w:rFonts w:ascii="Segoe UI" w:hAnsi="Segoe UI" w:cs="Segoe UI"/>
        </w:rPr>
      </w:pPr>
      <w:r w:rsidRPr="006D5A7C">
        <w:rPr>
          <w:rFonts w:ascii="Segoe UI" w:hAnsi="Segoe UI" w:cs="Segoe UI"/>
        </w:rPr>
        <w:t xml:space="preserve">d) jednoosobową działalnością gospodarczą, </w:t>
      </w:r>
    </w:p>
    <w:p w:rsidR="0073589D" w:rsidRPr="006D5A7C" w:rsidRDefault="0073589D" w:rsidP="00E34D78">
      <w:pPr>
        <w:suppressAutoHyphens/>
        <w:spacing w:after="0" w:line="240" w:lineRule="auto"/>
        <w:ind w:left="540"/>
        <w:jc w:val="both"/>
        <w:rPr>
          <w:rFonts w:ascii="Segoe UI" w:hAnsi="Segoe UI" w:cs="Segoe UI"/>
        </w:rPr>
      </w:pPr>
      <w:r w:rsidRPr="006D5A7C">
        <w:rPr>
          <w:rFonts w:ascii="Segoe UI" w:hAnsi="Segoe UI" w:cs="Segoe UI"/>
        </w:rPr>
        <w:t xml:space="preserve">e) osobą fizyczną nieprowadzącą działalności gospodarczej, </w:t>
      </w:r>
    </w:p>
    <w:p w:rsidR="0073589D" w:rsidRPr="006D5A7C" w:rsidRDefault="0073589D" w:rsidP="003A5B3B">
      <w:pPr>
        <w:suppressAutoHyphens/>
        <w:spacing w:after="0" w:line="240" w:lineRule="auto"/>
        <w:ind w:left="540"/>
        <w:rPr>
          <w:rFonts w:ascii="Segoe UI" w:hAnsi="Segoe UI" w:cs="Segoe UI"/>
        </w:rPr>
      </w:pPr>
      <w:r w:rsidRPr="006D5A7C">
        <w:rPr>
          <w:rFonts w:ascii="Segoe UI" w:hAnsi="Segoe UI" w:cs="Segoe UI"/>
        </w:rPr>
        <w:t>f) innym rodzajem podmiotu ………………………………………………………………………….</w:t>
      </w:r>
    </w:p>
    <w:p w:rsidR="0073589D" w:rsidRPr="006D5A7C" w:rsidRDefault="0073589D" w:rsidP="003A5B3B">
      <w:pPr>
        <w:suppressAutoHyphens/>
        <w:spacing w:after="0" w:line="240" w:lineRule="auto"/>
        <w:ind w:left="540"/>
        <w:rPr>
          <w:rFonts w:ascii="Segoe UI" w:hAnsi="Segoe UI" w:cs="Segoe UI"/>
          <w:sz w:val="24"/>
          <w:szCs w:val="24"/>
        </w:rPr>
      </w:pPr>
    </w:p>
    <w:p w:rsidR="0073589D" w:rsidRPr="006D5A7C" w:rsidRDefault="0073589D" w:rsidP="002203DF">
      <w:pPr>
        <w:numPr>
          <w:ilvl w:val="0"/>
          <w:numId w:val="2"/>
        </w:numPr>
        <w:suppressAutoHyphens/>
        <w:spacing w:after="0" w:line="240" w:lineRule="auto"/>
        <w:jc w:val="both"/>
        <w:rPr>
          <w:rFonts w:ascii="Segoe UI" w:hAnsi="Segoe UI" w:cs="Segoe UI"/>
        </w:rPr>
      </w:pPr>
      <w:r w:rsidRPr="006D5A7C">
        <w:rPr>
          <w:rFonts w:ascii="Segoe UI" w:hAnsi="Segoe UI" w:cs="Segoe UI"/>
        </w:rPr>
        <w:t>Pozostaniemy związani niniejszą ofertą przez okres wskazany w specyfikacji warunków zamówienia, tj. przez okres 90 dni od upływu terminu składania ofert.</w:t>
      </w:r>
    </w:p>
    <w:p w:rsidR="0073589D" w:rsidRPr="006D5A7C" w:rsidRDefault="0073589D" w:rsidP="00D53D72">
      <w:pPr>
        <w:suppressAutoHyphens/>
        <w:spacing w:after="0" w:line="240" w:lineRule="auto"/>
        <w:ind w:left="360"/>
        <w:jc w:val="both"/>
        <w:rPr>
          <w:rFonts w:ascii="Segoe UI" w:hAnsi="Segoe UI" w:cs="Segoe UI"/>
        </w:rPr>
      </w:pPr>
    </w:p>
    <w:p w:rsidR="0073589D" w:rsidRPr="006D5A7C" w:rsidRDefault="0073589D" w:rsidP="002203DF">
      <w:pPr>
        <w:numPr>
          <w:ilvl w:val="0"/>
          <w:numId w:val="2"/>
        </w:numPr>
        <w:suppressAutoHyphens/>
        <w:spacing w:after="0" w:line="240" w:lineRule="auto"/>
        <w:jc w:val="both"/>
        <w:rPr>
          <w:rFonts w:ascii="Segoe UI" w:hAnsi="Segoe UI" w:cs="Segoe UI"/>
        </w:rPr>
      </w:pPr>
      <w:r w:rsidRPr="006D5A7C">
        <w:rPr>
          <w:rFonts w:ascii="Segoe UI" w:hAnsi="Segoe UI" w:cs="Segoe UI"/>
          <w:b/>
        </w:rPr>
        <w:t xml:space="preserve">Oświadczenie wymagane od </w:t>
      </w:r>
      <w:r w:rsidR="00306CF6" w:rsidRPr="006D5A7C">
        <w:rPr>
          <w:rFonts w:ascii="Segoe UI" w:hAnsi="Segoe UI" w:cs="Segoe UI"/>
          <w:b/>
        </w:rPr>
        <w:t>W</w:t>
      </w:r>
      <w:r w:rsidRPr="006D5A7C">
        <w:rPr>
          <w:rFonts w:ascii="Segoe UI" w:hAnsi="Segoe UI" w:cs="Segoe UI"/>
          <w:b/>
        </w:rPr>
        <w:t>ykonawcy w zakresie wypełnienia obowiązków informacyjnych wynikających z RODO.</w:t>
      </w:r>
    </w:p>
    <w:p w:rsidR="00512312" w:rsidRPr="006D5A7C" w:rsidRDefault="00512312" w:rsidP="00512312">
      <w:pPr>
        <w:pStyle w:val="Tekstprzypisudolnego"/>
        <w:spacing w:line="276" w:lineRule="auto"/>
        <w:ind w:left="360"/>
        <w:jc w:val="both"/>
        <w:rPr>
          <w:rFonts w:ascii="Segoe UI" w:hAnsi="Segoe UI" w:cs="Segoe UI"/>
          <w:sz w:val="22"/>
          <w:szCs w:val="22"/>
        </w:rPr>
      </w:pPr>
      <w:r w:rsidRPr="006D5A7C">
        <w:rPr>
          <w:rFonts w:ascii="Segoe UI" w:hAnsi="Segoe UI" w:cs="Segoe UI"/>
          <w:sz w:val="22"/>
          <w:szCs w:val="22"/>
        </w:rPr>
        <w:t>Oświadczam, że wypełniłem obowiązki informacyjne przewidziane w art. 13 lub art. 14 RODO</w:t>
      </w:r>
      <w:r w:rsidRPr="006D5A7C">
        <w:rPr>
          <w:rFonts w:ascii="Segoe UI" w:hAnsi="Segoe UI" w:cs="Segoe UI"/>
          <w:sz w:val="22"/>
          <w:szCs w:val="22"/>
          <w:vertAlign w:val="superscript"/>
        </w:rPr>
        <w:t>1)</w:t>
      </w:r>
      <w:r w:rsidRPr="006D5A7C">
        <w:rPr>
          <w:rFonts w:ascii="Segoe UI" w:hAnsi="Segoe UI" w:cs="Segoe UI"/>
          <w:sz w:val="22"/>
          <w:szCs w:val="22"/>
        </w:rPr>
        <w:t xml:space="preserve"> wobec osób fizycznych, od których dane osobowe bezpośrednio lub pośrednio pozyskałem w celu ubiegania się o udzielenie zamówienia publicznego w niniejszym postępowaniu.**</w:t>
      </w:r>
    </w:p>
    <w:p w:rsidR="0073589D" w:rsidRPr="006D5A7C" w:rsidRDefault="0073589D" w:rsidP="00BC7EB1">
      <w:pPr>
        <w:pStyle w:val="Tekstprzypisudolnego"/>
        <w:spacing w:line="276" w:lineRule="auto"/>
        <w:ind w:left="426"/>
        <w:jc w:val="both"/>
        <w:rPr>
          <w:rFonts w:ascii="Segoe UI" w:hAnsi="Segoe UI" w:cs="Segoe UI"/>
          <w:sz w:val="22"/>
          <w:szCs w:val="22"/>
        </w:rPr>
      </w:pPr>
    </w:p>
    <w:p w:rsidR="0073589D" w:rsidRPr="006D5A7C" w:rsidRDefault="0073589D" w:rsidP="002203DF">
      <w:pPr>
        <w:numPr>
          <w:ilvl w:val="0"/>
          <w:numId w:val="2"/>
        </w:numPr>
        <w:suppressAutoHyphens/>
        <w:spacing w:after="0" w:line="240" w:lineRule="auto"/>
        <w:jc w:val="both"/>
        <w:rPr>
          <w:rFonts w:ascii="Segoe UI" w:hAnsi="Segoe UI" w:cs="Segoe UI"/>
        </w:rPr>
      </w:pPr>
      <w:r w:rsidRPr="006D5A7C">
        <w:rPr>
          <w:rFonts w:ascii="Segoe UI" w:hAnsi="Segoe UI" w:cs="Segoe UI"/>
        </w:rPr>
        <w:t>Załącznikami do niniejszej oferty są*:</w:t>
      </w:r>
    </w:p>
    <w:p w:rsidR="0073589D" w:rsidRPr="006D5A7C" w:rsidRDefault="0073589D" w:rsidP="002203DF">
      <w:pPr>
        <w:pStyle w:val="Tekstpodstawowy"/>
        <w:numPr>
          <w:ilvl w:val="0"/>
          <w:numId w:val="1"/>
        </w:numPr>
        <w:tabs>
          <w:tab w:val="clear" w:pos="720"/>
          <w:tab w:val="num" w:pos="426"/>
          <w:tab w:val="num" w:pos="851"/>
        </w:tabs>
        <w:ind w:left="851"/>
        <w:rPr>
          <w:rFonts w:ascii="Segoe UI" w:hAnsi="Segoe UI" w:cs="Segoe UI"/>
          <w:sz w:val="22"/>
          <w:szCs w:val="22"/>
        </w:rPr>
      </w:pPr>
      <w:r w:rsidRPr="006D5A7C">
        <w:rPr>
          <w:rFonts w:ascii="Segoe UI" w:hAnsi="Segoe UI" w:cs="Segoe UI"/>
          <w:sz w:val="22"/>
          <w:szCs w:val="22"/>
          <w:shd w:val="clear" w:color="auto" w:fill="FFFFFF"/>
        </w:rPr>
        <w:t>Dokument potwierdzający wniesienie wadium.</w:t>
      </w:r>
    </w:p>
    <w:p w:rsidR="0073589D" w:rsidRPr="006D5A7C" w:rsidRDefault="0073589D" w:rsidP="002203DF">
      <w:pPr>
        <w:pStyle w:val="Tekstpodstawowy"/>
        <w:numPr>
          <w:ilvl w:val="0"/>
          <w:numId w:val="1"/>
        </w:numPr>
        <w:tabs>
          <w:tab w:val="clear" w:pos="720"/>
          <w:tab w:val="num" w:pos="426"/>
          <w:tab w:val="num" w:pos="851"/>
        </w:tabs>
        <w:ind w:left="851"/>
        <w:rPr>
          <w:rFonts w:ascii="Segoe UI" w:hAnsi="Segoe UI" w:cs="Segoe UI"/>
          <w:sz w:val="22"/>
          <w:szCs w:val="22"/>
        </w:rPr>
      </w:pPr>
      <w:r w:rsidRPr="006D5A7C">
        <w:rPr>
          <w:rFonts w:ascii="Segoe UI" w:hAnsi="Segoe UI" w:cs="Segoe UI"/>
          <w:sz w:val="22"/>
          <w:szCs w:val="22"/>
          <w:shd w:val="clear" w:color="auto" w:fill="FFFFFF"/>
        </w:rPr>
        <w:t>………………………………………………………………………..</w:t>
      </w:r>
    </w:p>
    <w:p w:rsidR="0073589D" w:rsidRPr="006D5A7C" w:rsidRDefault="0073589D" w:rsidP="00524FCA">
      <w:pPr>
        <w:spacing w:after="0" w:line="240" w:lineRule="auto"/>
        <w:rPr>
          <w:rFonts w:ascii="Segoe UI" w:hAnsi="Segoe UI" w:cs="Segoe UI"/>
          <w:sz w:val="18"/>
          <w:szCs w:val="18"/>
        </w:rPr>
      </w:pPr>
    </w:p>
    <w:p w:rsidR="0073589D" w:rsidRPr="006D5A7C" w:rsidRDefault="0073589D" w:rsidP="00524FCA">
      <w:pPr>
        <w:spacing w:after="0" w:line="240" w:lineRule="auto"/>
        <w:rPr>
          <w:rFonts w:ascii="Segoe UI" w:hAnsi="Segoe UI" w:cs="Segoe UI"/>
          <w:sz w:val="18"/>
          <w:szCs w:val="18"/>
        </w:rPr>
      </w:pPr>
      <w:r w:rsidRPr="006D5A7C">
        <w:rPr>
          <w:rFonts w:ascii="Segoe UI" w:hAnsi="Segoe UI" w:cs="Segoe UI"/>
          <w:sz w:val="18"/>
          <w:szCs w:val="18"/>
        </w:rPr>
        <w:t>*  Niepotrzebne skreślić</w:t>
      </w:r>
    </w:p>
    <w:p w:rsidR="0073589D" w:rsidRPr="006D5A7C" w:rsidRDefault="0073589D" w:rsidP="00433C45">
      <w:pPr>
        <w:pStyle w:val="NormalnyWeb"/>
        <w:spacing w:line="276" w:lineRule="auto"/>
        <w:jc w:val="both"/>
        <w:rPr>
          <w:rFonts w:ascii="Segoe UI" w:hAnsi="Segoe UI" w:cs="Segoe UI"/>
          <w:sz w:val="18"/>
          <w:szCs w:val="18"/>
        </w:rPr>
      </w:pPr>
      <w:r w:rsidRPr="006D5A7C">
        <w:rPr>
          <w:rFonts w:ascii="Segoe UI" w:hAnsi="Segoe UI" w:cs="Segoe UI"/>
          <w:sz w:val="18"/>
          <w:szCs w:val="18"/>
        </w:rPr>
        <w:lastRenderedPageBreak/>
        <w:t>**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:rsidR="00512312" w:rsidRPr="006D5A7C" w:rsidRDefault="0073589D" w:rsidP="00512312">
      <w:pPr>
        <w:jc w:val="right"/>
        <w:rPr>
          <w:rFonts w:ascii="Segoe UI" w:hAnsi="Segoe UI" w:cs="Segoe UI"/>
          <w:b/>
          <w:sz w:val="18"/>
          <w:szCs w:val="18"/>
        </w:rPr>
      </w:pPr>
      <w:r w:rsidRPr="006D5A7C">
        <w:rPr>
          <w:rFonts w:ascii="Segoe UI" w:hAnsi="Segoe UI" w:cs="Segoe UI"/>
          <w:sz w:val="18"/>
          <w:szCs w:val="18"/>
        </w:rPr>
        <w:br w:type="page"/>
      </w:r>
    </w:p>
    <w:p w:rsidR="00E42719" w:rsidRPr="006D5A7C" w:rsidRDefault="00E42719" w:rsidP="00512312">
      <w:pPr>
        <w:pStyle w:val="Tekstpodstawowy"/>
        <w:ind w:left="426"/>
        <w:jc w:val="right"/>
        <w:rPr>
          <w:rFonts w:ascii="Segoe UI" w:hAnsi="Segoe UI" w:cs="Segoe UI"/>
          <w:b/>
          <w:sz w:val="18"/>
          <w:szCs w:val="18"/>
        </w:rPr>
        <w:sectPr w:rsidR="00E42719" w:rsidRPr="006D5A7C" w:rsidSect="00A25B33">
          <w:pgSz w:w="11907" w:h="16839" w:code="9"/>
          <w:pgMar w:top="1418" w:right="851" w:bottom="1418" w:left="1418" w:header="357" w:footer="352" w:gutter="0"/>
          <w:cols w:space="708"/>
          <w:docGrid w:linePitch="272"/>
        </w:sectPr>
      </w:pPr>
    </w:p>
    <w:p w:rsidR="00E6205E" w:rsidRPr="006D5A7C" w:rsidRDefault="00E6205E" w:rsidP="00E6205E">
      <w:pPr>
        <w:pStyle w:val="Tekstpodstawowy"/>
        <w:ind w:left="426"/>
        <w:jc w:val="right"/>
        <w:rPr>
          <w:rFonts w:ascii="Segoe UI" w:eastAsia="Calibri" w:hAnsi="Segoe UI" w:cs="Segoe UI"/>
          <w:b/>
          <w:sz w:val="18"/>
          <w:szCs w:val="18"/>
          <w:lang w:eastAsia="en-US"/>
        </w:rPr>
      </w:pPr>
      <w:r w:rsidRPr="006D5A7C">
        <w:rPr>
          <w:rFonts w:ascii="Segoe UI" w:hAnsi="Segoe UI" w:cs="Segoe UI"/>
          <w:b/>
          <w:sz w:val="18"/>
          <w:szCs w:val="18"/>
        </w:rPr>
        <w:lastRenderedPageBreak/>
        <w:t xml:space="preserve">Załącznik nr </w:t>
      </w:r>
      <w:r w:rsidR="001557DF" w:rsidRPr="006D5A7C">
        <w:rPr>
          <w:rFonts w:ascii="Segoe UI" w:hAnsi="Segoe UI" w:cs="Segoe UI"/>
          <w:b/>
          <w:sz w:val="18"/>
          <w:szCs w:val="18"/>
        </w:rPr>
        <w:t>2</w:t>
      </w:r>
      <w:r w:rsidRPr="006D5A7C">
        <w:rPr>
          <w:rFonts w:ascii="Segoe UI" w:hAnsi="Segoe UI" w:cs="Segoe UI"/>
          <w:b/>
          <w:sz w:val="18"/>
          <w:szCs w:val="18"/>
        </w:rPr>
        <w:t xml:space="preserve"> do SWZ</w:t>
      </w:r>
      <w:r w:rsidRPr="006D5A7C">
        <w:rPr>
          <w:rFonts w:ascii="Segoe UI" w:hAnsi="Segoe UI" w:cs="Segoe UI"/>
          <w:b/>
          <w:sz w:val="18"/>
          <w:szCs w:val="18"/>
        </w:rPr>
        <w:br/>
        <w:t xml:space="preserve">na </w:t>
      </w:r>
      <w:r w:rsidRPr="006D5A7C">
        <w:rPr>
          <w:rFonts w:ascii="Segoe UI" w:eastAsia="Calibri" w:hAnsi="Segoe UI" w:cs="Segoe UI"/>
          <w:b/>
          <w:sz w:val="18"/>
          <w:szCs w:val="18"/>
          <w:lang w:eastAsia="en-US"/>
        </w:rPr>
        <w:t xml:space="preserve">utrzymanie czystości, porządku oraz usuwanie śliskości i śniegu </w:t>
      </w:r>
      <w:r w:rsidRPr="006D5A7C">
        <w:rPr>
          <w:rFonts w:ascii="Segoe UI" w:eastAsia="Calibri" w:hAnsi="Segoe UI" w:cs="Segoe UI"/>
          <w:b/>
          <w:sz w:val="18"/>
          <w:szCs w:val="18"/>
          <w:lang w:eastAsia="en-US"/>
        </w:rPr>
        <w:br/>
        <w:t xml:space="preserve">w pasach drogowych dróg </w:t>
      </w:r>
      <w:r w:rsidR="00A67D9D" w:rsidRPr="006D5A7C">
        <w:rPr>
          <w:rFonts w:ascii="Segoe UI" w:eastAsia="Calibri" w:hAnsi="Segoe UI" w:cs="Segoe UI"/>
          <w:b/>
          <w:sz w:val="18"/>
          <w:szCs w:val="18"/>
          <w:lang w:eastAsia="en-US"/>
        </w:rPr>
        <w:t xml:space="preserve">gminnych i powiatowych </w:t>
      </w:r>
      <w:r w:rsidRPr="006D5A7C">
        <w:rPr>
          <w:rFonts w:ascii="Segoe UI" w:eastAsia="Calibri" w:hAnsi="Segoe UI" w:cs="Segoe UI"/>
          <w:b/>
          <w:sz w:val="18"/>
          <w:szCs w:val="18"/>
          <w:lang w:eastAsia="en-US"/>
        </w:rPr>
        <w:t xml:space="preserve">znajdujących się na terenie </w:t>
      </w:r>
      <w:r w:rsidRPr="006D5A7C">
        <w:rPr>
          <w:rFonts w:ascii="Segoe UI" w:eastAsia="Calibri" w:hAnsi="Segoe UI" w:cs="Segoe UI"/>
          <w:b/>
          <w:sz w:val="18"/>
          <w:szCs w:val="18"/>
          <w:lang w:eastAsia="en-US"/>
        </w:rPr>
        <w:br/>
        <w:t>Gminy Miasto Stargard</w:t>
      </w:r>
      <w:r w:rsidR="0024606D" w:rsidRPr="006D5A7C">
        <w:rPr>
          <w:rFonts w:ascii="Segoe UI" w:eastAsia="Calibri" w:hAnsi="Segoe UI" w:cs="Segoe UI"/>
          <w:b/>
          <w:sz w:val="18"/>
          <w:szCs w:val="18"/>
          <w:lang w:eastAsia="en-US"/>
        </w:rPr>
        <w:t xml:space="preserve"> w roku 2026</w:t>
      </w:r>
    </w:p>
    <w:p w:rsidR="00512312" w:rsidRPr="006D5A7C" w:rsidRDefault="00512312" w:rsidP="00512312">
      <w:pPr>
        <w:pStyle w:val="Tekstpodstawowy"/>
        <w:ind w:left="426"/>
        <w:jc w:val="right"/>
        <w:rPr>
          <w:rFonts w:ascii="Segoe UI" w:eastAsia="Calibri" w:hAnsi="Segoe UI" w:cs="Segoe UI"/>
          <w:b/>
          <w:sz w:val="18"/>
          <w:szCs w:val="18"/>
          <w:lang w:eastAsia="en-US"/>
        </w:rPr>
      </w:pPr>
    </w:p>
    <w:p w:rsidR="00512312" w:rsidRPr="006D5A7C" w:rsidRDefault="00512312" w:rsidP="00512312">
      <w:pPr>
        <w:pStyle w:val="Tekstpodstawowy"/>
        <w:ind w:left="426"/>
        <w:jc w:val="right"/>
        <w:rPr>
          <w:rFonts w:ascii="Segoe UI" w:eastAsia="Calibri" w:hAnsi="Segoe UI" w:cs="Segoe UI"/>
          <w:b/>
          <w:sz w:val="18"/>
          <w:szCs w:val="18"/>
          <w:lang w:eastAsia="en-US"/>
        </w:rPr>
      </w:pPr>
    </w:p>
    <w:p w:rsidR="00E42719" w:rsidRPr="006D5A7C" w:rsidRDefault="00E42719" w:rsidP="0024606D">
      <w:pPr>
        <w:pStyle w:val="Tekstkomentarza"/>
        <w:spacing w:line="276" w:lineRule="auto"/>
        <w:jc w:val="center"/>
        <w:rPr>
          <w:rFonts w:ascii="Segoe UI" w:hAnsi="Segoe UI" w:cs="Segoe UI"/>
          <w:b/>
          <w:i/>
          <w:sz w:val="22"/>
          <w:szCs w:val="22"/>
        </w:rPr>
      </w:pPr>
      <w:r w:rsidRPr="006D5A7C">
        <w:rPr>
          <w:rFonts w:ascii="Segoe UI" w:hAnsi="Segoe UI" w:cs="Segoe UI"/>
          <w:b/>
          <w:i/>
          <w:sz w:val="22"/>
          <w:szCs w:val="22"/>
        </w:rPr>
        <w:t>INSTRUKCJA SPORZĄDZANIA WYCENY OFERTOWEJ</w:t>
      </w:r>
    </w:p>
    <w:p w:rsidR="00E42719" w:rsidRPr="006D5A7C" w:rsidRDefault="00E42719" w:rsidP="0024606D">
      <w:pPr>
        <w:pStyle w:val="Tekstkomentarza"/>
        <w:spacing w:line="276" w:lineRule="auto"/>
        <w:jc w:val="center"/>
        <w:rPr>
          <w:rFonts w:ascii="Segoe UI" w:hAnsi="Segoe UI" w:cs="Segoe UI"/>
          <w:b/>
          <w:i/>
          <w:sz w:val="22"/>
          <w:szCs w:val="22"/>
        </w:rPr>
      </w:pPr>
    </w:p>
    <w:p w:rsidR="00E42719" w:rsidRPr="006D5A7C" w:rsidRDefault="00E42719" w:rsidP="0024606D">
      <w:pPr>
        <w:pStyle w:val="Akapitzlist"/>
        <w:numPr>
          <w:ilvl w:val="0"/>
          <w:numId w:val="12"/>
        </w:numPr>
        <w:suppressAutoHyphens/>
        <w:spacing w:after="0"/>
        <w:jc w:val="both"/>
        <w:rPr>
          <w:rFonts w:ascii="Segoe UI" w:hAnsi="Segoe UI" w:cs="Segoe UI"/>
          <w:sz w:val="22"/>
          <w:szCs w:val="22"/>
        </w:rPr>
      </w:pPr>
      <w:r w:rsidRPr="006D5A7C">
        <w:rPr>
          <w:rFonts w:ascii="Segoe UI" w:hAnsi="Segoe UI" w:cs="Segoe UI"/>
          <w:sz w:val="22"/>
          <w:szCs w:val="22"/>
        </w:rPr>
        <w:t xml:space="preserve">Zamawiający przypomina, że obowiązującym sposobem rozliczenia zamówienia jest formuła </w:t>
      </w:r>
      <w:r w:rsidRPr="006D5A7C">
        <w:rPr>
          <w:rFonts w:ascii="Segoe UI" w:hAnsi="Segoe UI" w:cs="Segoe UI"/>
          <w:b/>
          <w:sz w:val="22"/>
          <w:szCs w:val="22"/>
        </w:rPr>
        <w:t>wynagrodzenia ryczałtowego</w:t>
      </w:r>
      <w:r w:rsidRPr="006D5A7C">
        <w:rPr>
          <w:rFonts w:ascii="Segoe UI" w:hAnsi="Segoe UI" w:cs="Segoe UI"/>
          <w:sz w:val="22"/>
          <w:szCs w:val="22"/>
        </w:rPr>
        <w:t xml:space="preserve">. Oznacza to, że w cenie ofertowej winny zostać ujęte wszystkie koszty Wykonawcy związane z pełną, kompletną realizacją zamówienia, </w:t>
      </w:r>
      <w:r w:rsidRPr="006D5A7C">
        <w:rPr>
          <w:rFonts w:ascii="Segoe UI" w:hAnsi="Segoe UI" w:cs="Segoe UI"/>
          <w:sz w:val="22"/>
          <w:szCs w:val="22"/>
        </w:rPr>
        <w:br/>
        <w:t>a w tym wszelkie inne elementy wynagrodzenia za czynności, które są niezbędne dla wykonania zamówienia (w tym wszystkie koszty wynikające z opisu przedmiotu zamówienia, a w szczególności z projektu umowy stanowiącego załącznik nr 6 do SWZ.</w:t>
      </w:r>
    </w:p>
    <w:p w:rsidR="00E42719" w:rsidRPr="006D5A7C" w:rsidRDefault="00E42719" w:rsidP="0024606D">
      <w:pPr>
        <w:pStyle w:val="Akapitzlist"/>
        <w:suppressAutoHyphens/>
        <w:spacing w:after="0"/>
        <w:ind w:left="360"/>
        <w:jc w:val="both"/>
        <w:rPr>
          <w:rFonts w:ascii="Segoe UI" w:hAnsi="Segoe UI" w:cs="Segoe UI"/>
          <w:sz w:val="22"/>
          <w:szCs w:val="22"/>
        </w:rPr>
      </w:pPr>
    </w:p>
    <w:p w:rsidR="00E42719" w:rsidRPr="006D5A7C" w:rsidRDefault="00E42719" w:rsidP="0024606D">
      <w:pPr>
        <w:pStyle w:val="Akapitzlist"/>
        <w:numPr>
          <w:ilvl w:val="0"/>
          <w:numId w:val="12"/>
        </w:numPr>
        <w:spacing w:after="0"/>
        <w:jc w:val="both"/>
        <w:rPr>
          <w:rFonts w:ascii="Segoe UI" w:eastAsiaTheme="minorHAnsi" w:hAnsi="Segoe UI" w:cs="Segoe UI"/>
          <w:b/>
          <w:sz w:val="22"/>
          <w:szCs w:val="22"/>
        </w:rPr>
      </w:pPr>
      <w:r w:rsidRPr="006D5A7C">
        <w:rPr>
          <w:rFonts w:ascii="Segoe UI" w:eastAsiaTheme="minorHAnsi" w:hAnsi="Segoe UI" w:cs="Segoe UI"/>
          <w:b/>
          <w:sz w:val="22"/>
          <w:szCs w:val="22"/>
        </w:rPr>
        <w:t xml:space="preserve">Wynagrodzenie </w:t>
      </w:r>
      <w:r w:rsidR="0024606D" w:rsidRPr="006D5A7C">
        <w:rPr>
          <w:rFonts w:ascii="Segoe UI" w:eastAsiaTheme="minorHAnsi" w:hAnsi="Segoe UI" w:cs="Segoe UI"/>
          <w:b/>
          <w:sz w:val="22"/>
          <w:szCs w:val="22"/>
        </w:rPr>
        <w:t xml:space="preserve">za utrzymanie dróg gminnych </w:t>
      </w:r>
      <w:r w:rsidRPr="006D5A7C">
        <w:rPr>
          <w:rFonts w:ascii="Segoe UI" w:eastAsiaTheme="minorHAnsi" w:hAnsi="Segoe UI" w:cs="Segoe UI"/>
          <w:b/>
          <w:sz w:val="22"/>
          <w:szCs w:val="22"/>
        </w:rPr>
        <w:t>ustala się w następujący sposób:</w:t>
      </w:r>
    </w:p>
    <w:p w:rsidR="003320D5" w:rsidRPr="006D5A7C" w:rsidRDefault="003320D5" w:rsidP="0024606D">
      <w:pPr>
        <w:numPr>
          <w:ilvl w:val="1"/>
          <w:numId w:val="23"/>
        </w:numPr>
        <w:ind w:left="567"/>
        <w:contextualSpacing/>
        <w:jc w:val="both"/>
        <w:rPr>
          <w:rFonts w:ascii="Segoe UI" w:eastAsiaTheme="minorHAnsi" w:hAnsi="Segoe UI" w:cs="Segoe UI"/>
          <w:b/>
          <w:u w:val="single"/>
          <w:lang w:eastAsia="en-US"/>
        </w:rPr>
      </w:pPr>
      <w:bookmarkStart w:id="5" w:name="_Hlk211516946"/>
      <w:r w:rsidRPr="006D5A7C">
        <w:rPr>
          <w:rFonts w:ascii="Segoe UI" w:eastAsiaTheme="minorHAnsi" w:hAnsi="Segoe UI" w:cs="Segoe UI"/>
          <w:b/>
          <w:u w:val="single"/>
          <w:lang w:eastAsia="en-US"/>
        </w:rPr>
        <w:t>Wynagrodzenie za utrzymanie czystości i porządku oraz usuwanie śliskości i śniegu z jezdni dróg gminnych ryczałt miesięczny (tabela nr 1):</w:t>
      </w:r>
    </w:p>
    <w:p w:rsidR="003320D5" w:rsidRPr="006D5A7C" w:rsidRDefault="003320D5" w:rsidP="0024606D">
      <w:pPr>
        <w:numPr>
          <w:ilvl w:val="0"/>
          <w:numId w:val="13"/>
        </w:numPr>
        <w:ind w:left="709"/>
        <w:contextualSpacing/>
        <w:jc w:val="both"/>
        <w:rPr>
          <w:rFonts w:ascii="Segoe UI" w:eastAsiaTheme="minorHAnsi" w:hAnsi="Segoe UI" w:cs="Segoe UI"/>
          <w:lang w:eastAsia="en-US"/>
        </w:rPr>
      </w:pPr>
      <w:r w:rsidRPr="006D5A7C">
        <w:rPr>
          <w:rFonts w:ascii="Segoe UI" w:eastAsiaTheme="minorHAnsi" w:hAnsi="Segoe UI" w:cs="Segoe UI"/>
          <w:lang w:eastAsia="en-US"/>
        </w:rPr>
        <w:t xml:space="preserve">za wykonanie oczyszczania jezdni dróg gminnych oraz usuwanie śliskości i śniegu zgodnie z załącznikiem nr 1 i nr 2 do umowy, </w:t>
      </w:r>
    </w:p>
    <w:p w:rsidR="003320D5" w:rsidRPr="006D5A7C" w:rsidRDefault="003320D5" w:rsidP="0024606D">
      <w:pPr>
        <w:numPr>
          <w:ilvl w:val="0"/>
          <w:numId w:val="13"/>
        </w:numPr>
        <w:ind w:left="709"/>
        <w:contextualSpacing/>
        <w:jc w:val="both"/>
        <w:rPr>
          <w:rFonts w:ascii="Segoe UI" w:eastAsiaTheme="minorHAnsi" w:hAnsi="Segoe UI" w:cs="Segoe UI"/>
          <w:lang w:eastAsia="en-US"/>
        </w:rPr>
      </w:pPr>
      <w:r w:rsidRPr="006D5A7C">
        <w:rPr>
          <w:rFonts w:ascii="Segoe UI" w:eastAsiaTheme="minorHAnsi" w:hAnsi="Segoe UI" w:cs="Segoe UI"/>
          <w:lang w:eastAsia="en-US"/>
        </w:rPr>
        <w:t>za wykonanie oczyszczania oraz usuwania śliskości i śniegu z powierzchni chodników, ścieżek rowerowych, placów i przejść dla pieszychwskazanych w załączniku nr 3 do umowy,</w:t>
      </w:r>
    </w:p>
    <w:p w:rsidR="003320D5" w:rsidRPr="006D5A7C" w:rsidRDefault="003320D5" w:rsidP="0024606D">
      <w:pPr>
        <w:numPr>
          <w:ilvl w:val="0"/>
          <w:numId w:val="13"/>
        </w:numPr>
        <w:ind w:left="711"/>
        <w:contextualSpacing/>
        <w:jc w:val="both"/>
        <w:rPr>
          <w:rFonts w:ascii="Segoe UI" w:eastAsiaTheme="minorHAnsi" w:hAnsi="Segoe UI" w:cs="Segoe UI"/>
          <w:lang w:eastAsia="en-US"/>
        </w:rPr>
      </w:pPr>
      <w:r w:rsidRPr="006D5A7C">
        <w:rPr>
          <w:rFonts w:ascii="Segoe UI" w:eastAsiaTheme="minorHAnsi" w:hAnsi="Segoe UI" w:cs="Segoe UI"/>
          <w:lang w:eastAsia="en-US"/>
        </w:rPr>
        <w:t xml:space="preserve">za zebranie i wywiezienie zwłok martwych zwierząt w szacowanej ilości ok. </w:t>
      </w:r>
      <w:r w:rsidR="00A67D9D" w:rsidRPr="006D5A7C">
        <w:rPr>
          <w:rFonts w:ascii="Segoe UI" w:eastAsiaTheme="minorHAnsi" w:hAnsi="Segoe UI" w:cs="Segoe UI"/>
          <w:lang w:eastAsia="en-US"/>
        </w:rPr>
        <w:t>3</w:t>
      </w:r>
      <w:r w:rsidRPr="006D5A7C">
        <w:rPr>
          <w:rFonts w:ascii="Segoe UI" w:eastAsiaTheme="minorHAnsi" w:hAnsi="Segoe UI" w:cs="Segoe UI"/>
          <w:lang w:eastAsia="en-US"/>
        </w:rPr>
        <w:t xml:space="preserve">0 szt. przez okres trwania umowy tj. </w:t>
      </w:r>
      <w:r w:rsidR="00A67D9D" w:rsidRPr="006D5A7C">
        <w:rPr>
          <w:rFonts w:ascii="Segoe UI" w:eastAsiaTheme="minorHAnsi" w:hAnsi="Segoe UI" w:cs="Segoe UI"/>
          <w:lang w:eastAsia="en-US"/>
        </w:rPr>
        <w:t xml:space="preserve">8 </w:t>
      </w:r>
      <w:proofErr w:type="spellStart"/>
      <w:r w:rsidRPr="006D5A7C">
        <w:rPr>
          <w:rFonts w:ascii="Segoe UI" w:eastAsiaTheme="minorHAnsi" w:hAnsi="Segoe UI" w:cs="Segoe UI"/>
          <w:lang w:eastAsia="en-US"/>
        </w:rPr>
        <w:t>m-cy</w:t>
      </w:r>
      <w:proofErr w:type="spellEnd"/>
    </w:p>
    <w:p w:rsidR="003320D5" w:rsidRPr="006D5A7C" w:rsidRDefault="003320D5" w:rsidP="0024606D">
      <w:pPr>
        <w:numPr>
          <w:ilvl w:val="0"/>
          <w:numId w:val="13"/>
        </w:numPr>
        <w:ind w:left="711"/>
        <w:contextualSpacing/>
        <w:jc w:val="both"/>
        <w:rPr>
          <w:rFonts w:ascii="Segoe UI" w:eastAsiaTheme="minorHAnsi" w:hAnsi="Segoe UI" w:cs="Segoe UI"/>
          <w:lang w:eastAsia="en-US"/>
        </w:rPr>
      </w:pPr>
      <w:r w:rsidRPr="006D5A7C">
        <w:rPr>
          <w:rFonts w:ascii="Segoe UI" w:eastAsiaTheme="minorHAnsi" w:hAnsi="Segoe UI" w:cs="Segoe UI"/>
          <w:lang w:eastAsia="en-US"/>
        </w:rPr>
        <w:t xml:space="preserve">za wywóz odpadów roślinnych zgromadzonych w workach foliowych lub innych odpadów zgromadzonych luzem przez właścicieli nieruchomości przyległych do dróg miejskich </w:t>
      </w:r>
    </w:p>
    <w:p w:rsidR="003320D5" w:rsidRPr="006D5A7C" w:rsidRDefault="003320D5" w:rsidP="0024606D">
      <w:pPr>
        <w:numPr>
          <w:ilvl w:val="0"/>
          <w:numId w:val="13"/>
        </w:numPr>
        <w:ind w:left="711"/>
        <w:contextualSpacing/>
        <w:jc w:val="both"/>
        <w:rPr>
          <w:rFonts w:ascii="Segoe UI" w:eastAsiaTheme="minorHAnsi" w:hAnsi="Segoe UI" w:cs="Segoe UI"/>
          <w:lang w:eastAsia="en-US"/>
        </w:rPr>
      </w:pPr>
      <w:r w:rsidRPr="006D5A7C">
        <w:rPr>
          <w:rFonts w:ascii="Segoe UI" w:eastAsiaTheme="minorHAnsi" w:hAnsi="Segoe UI" w:cs="Segoe UI"/>
          <w:lang w:eastAsia="en-US"/>
        </w:rPr>
        <w:t>za zapewnienie tzw. Pogotowia interwencyjnego i oczyszczania weekendowego</w:t>
      </w:r>
    </w:p>
    <w:p w:rsidR="003320D5" w:rsidRPr="006D5A7C" w:rsidRDefault="003320D5" w:rsidP="0024606D">
      <w:pPr>
        <w:numPr>
          <w:ilvl w:val="0"/>
          <w:numId w:val="13"/>
        </w:numPr>
        <w:ind w:left="711"/>
        <w:contextualSpacing/>
        <w:jc w:val="both"/>
        <w:rPr>
          <w:rFonts w:ascii="Segoe UI" w:eastAsiaTheme="minorHAnsi" w:hAnsi="Segoe UI" w:cs="Segoe UI"/>
          <w:lang w:eastAsia="en-US"/>
        </w:rPr>
      </w:pPr>
      <w:r w:rsidRPr="006D5A7C">
        <w:rPr>
          <w:rFonts w:ascii="Segoe UI" w:eastAsiaTheme="minorHAnsi" w:hAnsi="Segoe UI" w:cs="Segoe UI"/>
          <w:lang w:eastAsia="en-US"/>
        </w:rPr>
        <w:t>usuwanie śliskości i śniegu z jezdni, chodników, ścieżek rowerowych, placów i przejść  dla pieszych:</w:t>
      </w:r>
    </w:p>
    <w:p w:rsidR="003320D5" w:rsidRPr="006D5A7C" w:rsidRDefault="003320D5" w:rsidP="0024606D">
      <w:pPr>
        <w:numPr>
          <w:ilvl w:val="1"/>
          <w:numId w:val="22"/>
        </w:numPr>
        <w:ind w:left="1134"/>
        <w:contextualSpacing/>
        <w:jc w:val="both"/>
        <w:rPr>
          <w:rFonts w:ascii="Segoe UI" w:eastAsiaTheme="minorHAnsi" w:hAnsi="Segoe UI" w:cs="Segoe UI"/>
          <w:lang w:eastAsia="en-US"/>
        </w:rPr>
      </w:pPr>
      <w:r w:rsidRPr="006D5A7C">
        <w:rPr>
          <w:rFonts w:ascii="Segoe UI" w:eastAsiaTheme="minorHAnsi" w:hAnsi="Segoe UI" w:cs="Segoe UI"/>
          <w:lang w:eastAsia="en-US"/>
        </w:rPr>
        <w:t xml:space="preserve">obejmuje prowadzenie dyżurów i gotowości do działania </w:t>
      </w:r>
      <w:bookmarkStart w:id="6" w:name="_Hlk116626484"/>
      <w:r w:rsidRPr="006D5A7C">
        <w:rPr>
          <w:rFonts w:ascii="Segoe UI" w:eastAsiaTheme="minorHAnsi" w:hAnsi="Segoe UI" w:cs="Segoe UI"/>
          <w:lang w:eastAsia="en-US"/>
        </w:rPr>
        <w:t xml:space="preserve">przez </w:t>
      </w:r>
      <w:bookmarkEnd w:id="6"/>
      <w:r w:rsidRPr="006D5A7C">
        <w:rPr>
          <w:rFonts w:ascii="Segoe UI" w:eastAsiaTheme="minorHAnsi" w:hAnsi="Segoe UI" w:cs="Segoe UI"/>
          <w:lang w:eastAsia="en-US"/>
        </w:rPr>
        <w:t xml:space="preserve">okres </w:t>
      </w:r>
      <w:r w:rsidR="00A67D9D" w:rsidRPr="006D5A7C">
        <w:rPr>
          <w:rFonts w:ascii="Segoe UI" w:eastAsiaTheme="minorHAnsi" w:hAnsi="Segoe UI" w:cs="Segoe UI"/>
          <w:lang w:eastAsia="en-US"/>
        </w:rPr>
        <w:t>2</w:t>
      </w:r>
      <w:r w:rsidRPr="006D5A7C">
        <w:rPr>
          <w:rFonts w:ascii="Segoe UI" w:eastAsiaTheme="minorHAnsi" w:hAnsi="Segoe UI" w:cs="Segoe UI"/>
          <w:lang w:eastAsia="en-US"/>
        </w:rPr>
        <w:t xml:space="preserve"> miesięcy kalendarzowych w ciągu jednego roku (czas trwania umowy: </w:t>
      </w:r>
      <w:r w:rsidR="0024606D" w:rsidRPr="006D5A7C">
        <w:rPr>
          <w:rFonts w:ascii="Segoe UI" w:eastAsiaTheme="minorHAnsi" w:hAnsi="Segoe UI" w:cs="Segoe UI"/>
          <w:lang w:eastAsia="en-US"/>
        </w:rPr>
        <w:t>8</w:t>
      </w:r>
      <w:r w:rsidRPr="006D5A7C">
        <w:rPr>
          <w:rFonts w:ascii="Segoe UI" w:eastAsiaTheme="minorHAnsi" w:hAnsi="Segoe UI" w:cs="Segoe UI"/>
          <w:lang w:eastAsia="en-US"/>
        </w:rPr>
        <w:t xml:space="preserve"> </w:t>
      </w:r>
      <w:proofErr w:type="spellStart"/>
      <w:r w:rsidRPr="006D5A7C">
        <w:rPr>
          <w:rFonts w:ascii="Segoe UI" w:eastAsiaTheme="minorHAnsi" w:hAnsi="Segoe UI" w:cs="Segoe UI"/>
          <w:lang w:eastAsia="en-US"/>
        </w:rPr>
        <w:t>m-cy</w:t>
      </w:r>
      <w:proofErr w:type="spellEnd"/>
      <w:r w:rsidRPr="006D5A7C">
        <w:rPr>
          <w:rFonts w:ascii="Segoe UI" w:eastAsiaTheme="minorHAnsi" w:hAnsi="Segoe UI" w:cs="Segoe UI"/>
          <w:lang w:eastAsia="en-US"/>
        </w:rPr>
        <w:t>)tj. od 01.11.202</w:t>
      </w:r>
      <w:r w:rsidR="00A67D9D" w:rsidRPr="006D5A7C">
        <w:rPr>
          <w:rFonts w:ascii="Segoe UI" w:eastAsiaTheme="minorHAnsi" w:hAnsi="Segoe UI" w:cs="Segoe UI"/>
          <w:lang w:eastAsia="en-US"/>
        </w:rPr>
        <w:t>6</w:t>
      </w:r>
      <w:r w:rsidRPr="006D5A7C">
        <w:rPr>
          <w:rFonts w:ascii="Segoe UI" w:eastAsiaTheme="minorHAnsi" w:hAnsi="Segoe UI" w:cs="Segoe UI"/>
          <w:lang w:eastAsia="en-US"/>
        </w:rPr>
        <w:t xml:space="preserve"> do 31.12.202</w:t>
      </w:r>
      <w:r w:rsidR="00A67D9D" w:rsidRPr="006D5A7C">
        <w:rPr>
          <w:rFonts w:ascii="Segoe UI" w:eastAsiaTheme="minorHAnsi" w:hAnsi="Segoe UI" w:cs="Segoe UI"/>
          <w:lang w:eastAsia="en-US"/>
        </w:rPr>
        <w:t>6</w:t>
      </w:r>
      <w:r w:rsidRPr="006D5A7C">
        <w:rPr>
          <w:rFonts w:ascii="Segoe UI" w:eastAsiaTheme="minorHAnsi" w:hAnsi="Segoe UI" w:cs="Segoe UI"/>
          <w:lang w:eastAsia="en-US"/>
        </w:rPr>
        <w:t xml:space="preserve"> r.,</w:t>
      </w:r>
    </w:p>
    <w:p w:rsidR="003320D5" w:rsidRPr="006D5A7C" w:rsidRDefault="003320D5" w:rsidP="0024606D">
      <w:pPr>
        <w:numPr>
          <w:ilvl w:val="1"/>
          <w:numId w:val="22"/>
        </w:numPr>
        <w:ind w:left="1134"/>
        <w:contextualSpacing/>
        <w:jc w:val="both"/>
        <w:rPr>
          <w:rFonts w:ascii="Segoe UI" w:eastAsiaTheme="minorHAnsi" w:hAnsi="Segoe UI" w:cs="Segoe UI"/>
          <w:lang w:eastAsia="en-US"/>
        </w:rPr>
      </w:pPr>
      <w:r w:rsidRPr="006D5A7C">
        <w:rPr>
          <w:rFonts w:ascii="Segoe UI" w:eastAsiaTheme="minorHAnsi" w:hAnsi="Segoe UI" w:cs="Segoe UI"/>
          <w:lang w:eastAsia="en-US"/>
        </w:rPr>
        <w:t>zakres i kolejność odśnieżania zgodnie z Załącznikami nr 2 i 3 do Umowy,</w:t>
      </w:r>
    </w:p>
    <w:p w:rsidR="003320D5" w:rsidRPr="006D5A7C" w:rsidRDefault="003320D5" w:rsidP="0024606D">
      <w:pPr>
        <w:numPr>
          <w:ilvl w:val="1"/>
          <w:numId w:val="22"/>
        </w:numPr>
        <w:ind w:left="1134"/>
        <w:contextualSpacing/>
        <w:jc w:val="both"/>
        <w:rPr>
          <w:rFonts w:ascii="Segoe UI" w:eastAsiaTheme="minorHAnsi" w:hAnsi="Segoe UI" w:cs="Segoe UI"/>
          <w:lang w:eastAsia="en-US"/>
        </w:rPr>
      </w:pPr>
      <w:r w:rsidRPr="006D5A7C">
        <w:rPr>
          <w:rFonts w:ascii="Segoe UI" w:eastAsiaTheme="minorHAnsi" w:hAnsi="Segoe UI" w:cs="Segoe UI"/>
          <w:lang w:eastAsia="en-US"/>
        </w:rPr>
        <w:t xml:space="preserve">w okresu od 1 listopada do 31 </w:t>
      </w:r>
      <w:r w:rsidR="00A67D9D" w:rsidRPr="006D5A7C">
        <w:rPr>
          <w:rFonts w:ascii="Segoe UI" w:eastAsiaTheme="minorHAnsi" w:hAnsi="Segoe UI" w:cs="Segoe UI"/>
          <w:lang w:eastAsia="en-US"/>
        </w:rPr>
        <w:t>grudnia</w:t>
      </w:r>
      <w:r w:rsidRPr="006D5A7C">
        <w:rPr>
          <w:rFonts w:ascii="Segoe UI" w:eastAsiaTheme="minorHAnsi" w:hAnsi="Segoe UI" w:cs="Segoe UI"/>
          <w:lang w:eastAsia="en-US"/>
        </w:rPr>
        <w:t xml:space="preserve"> oczyszczanie jezdni, chodników, ścieżek rowerowych, placów i przejść dla pieszych poprzez zamiatanie będzie prowadzone zamiennie tj. w okresach wyjazdów odśnieżarek, pługów, solarek itp., zamiatarki nie będą używane.</w:t>
      </w:r>
    </w:p>
    <w:p w:rsidR="003320D5" w:rsidRPr="006D5A7C" w:rsidRDefault="003320D5" w:rsidP="0024606D">
      <w:pPr>
        <w:pStyle w:val="Akapitzlist"/>
        <w:numPr>
          <w:ilvl w:val="1"/>
          <w:numId w:val="23"/>
        </w:numPr>
        <w:ind w:left="635" w:hanging="425"/>
        <w:jc w:val="both"/>
        <w:rPr>
          <w:rFonts w:ascii="Segoe UI" w:eastAsiaTheme="minorHAnsi" w:hAnsi="Segoe UI" w:cs="Segoe UI"/>
          <w:sz w:val="22"/>
          <w:szCs w:val="22"/>
        </w:rPr>
      </w:pPr>
      <w:r w:rsidRPr="006D5A7C">
        <w:rPr>
          <w:rFonts w:ascii="Segoe UI" w:eastAsiaTheme="minorHAnsi" w:hAnsi="Segoe UI" w:cs="Segoe UI"/>
          <w:b/>
          <w:sz w:val="22"/>
          <w:szCs w:val="22"/>
        </w:rPr>
        <w:t>Wynagrodzenie za opróżnienie koszy ulicznych</w:t>
      </w:r>
      <w:r w:rsidRPr="006D5A7C">
        <w:rPr>
          <w:rFonts w:ascii="Segoe UI" w:eastAsiaTheme="minorHAnsi" w:hAnsi="Segoe UI" w:cs="Segoe UI"/>
          <w:sz w:val="22"/>
          <w:szCs w:val="22"/>
        </w:rPr>
        <w:t xml:space="preserve"> zgodnie z częstotliwością określoną w załączniku nr 4 do umowy – stanowi ryczałt miesięczny za odbiór i </w:t>
      </w:r>
      <w:r w:rsidRPr="006D5A7C">
        <w:rPr>
          <w:rFonts w:ascii="Segoe UI" w:eastAsiaTheme="minorHAnsi" w:hAnsi="Segoe UI" w:cs="Segoe UI"/>
          <w:sz w:val="22"/>
          <w:szCs w:val="22"/>
        </w:rPr>
        <w:lastRenderedPageBreak/>
        <w:t xml:space="preserve">zagospodarowanie odpadów komunalnych z koszy ulicznych (szacowana ilość wszystkich koszy ok. </w:t>
      </w:r>
      <w:r w:rsidR="00A33204" w:rsidRPr="006D5A7C">
        <w:rPr>
          <w:rFonts w:ascii="Segoe UI" w:eastAsiaTheme="minorHAnsi" w:hAnsi="Segoe UI" w:cs="Segoe UI"/>
          <w:sz w:val="22"/>
          <w:szCs w:val="22"/>
        </w:rPr>
        <w:t>462</w:t>
      </w:r>
      <w:r w:rsidRPr="006D5A7C">
        <w:rPr>
          <w:rFonts w:ascii="Segoe UI" w:eastAsiaTheme="minorHAnsi" w:hAnsi="Segoe UI" w:cs="Segoe UI"/>
          <w:sz w:val="22"/>
          <w:szCs w:val="22"/>
        </w:rPr>
        <w:t xml:space="preserve"> szt.).</w:t>
      </w:r>
    </w:p>
    <w:bookmarkEnd w:id="5"/>
    <w:p w:rsidR="003320D5" w:rsidRPr="006D5A7C" w:rsidRDefault="003320D5" w:rsidP="0024606D">
      <w:pPr>
        <w:numPr>
          <w:ilvl w:val="1"/>
          <w:numId w:val="23"/>
        </w:numPr>
        <w:ind w:left="567"/>
        <w:contextualSpacing/>
        <w:jc w:val="both"/>
        <w:rPr>
          <w:rFonts w:ascii="Segoe UI" w:eastAsiaTheme="minorHAnsi" w:hAnsi="Segoe UI" w:cs="Segoe UI"/>
          <w:lang w:eastAsia="en-US"/>
        </w:rPr>
      </w:pPr>
      <w:r w:rsidRPr="006D5A7C">
        <w:rPr>
          <w:rFonts w:ascii="Segoe UI" w:eastAsiaTheme="minorHAnsi" w:hAnsi="Segoe UI" w:cs="Segoe UI"/>
          <w:b/>
          <w:u w:val="single"/>
          <w:lang w:eastAsia="en-US"/>
        </w:rPr>
        <w:t>Wynagrodzenie za obsługę komunaln</w:t>
      </w:r>
      <w:r w:rsidR="009845F1" w:rsidRPr="006D5A7C">
        <w:rPr>
          <w:rFonts w:ascii="Segoe UI" w:eastAsiaTheme="minorHAnsi" w:hAnsi="Segoe UI" w:cs="Segoe UI"/>
          <w:b/>
          <w:u w:val="single"/>
          <w:lang w:eastAsia="en-US"/>
        </w:rPr>
        <w:t>ą</w:t>
      </w:r>
      <w:r w:rsidRPr="006D5A7C">
        <w:rPr>
          <w:rFonts w:ascii="Segoe UI" w:eastAsiaTheme="minorHAnsi" w:hAnsi="Segoe UI" w:cs="Segoe UI"/>
          <w:b/>
          <w:u w:val="single"/>
          <w:lang w:eastAsia="en-US"/>
        </w:rPr>
        <w:t xml:space="preserve"> imprezy miejskiej</w:t>
      </w:r>
      <w:r w:rsidRPr="006D5A7C">
        <w:rPr>
          <w:rFonts w:ascii="Segoe UI" w:eastAsiaTheme="minorHAnsi" w:hAnsi="Segoe UI" w:cs="Segoe UI"/>
          <w:lang w:eastAsia="en-US"/>
        </w:rPr>
        <w:t xml:space="preserve">stanowi ryczałt miesięczny za obsługę </w:t>
      </w:r>
      <w:r w:rsidR="00A67D9D" w:rsidRPr="006D5A7C">
        <w:rPr>
          <w:rFonts w:ascii="Segoe UI" w:eastAsiaTheme="minorHAnsi" w:hAnsi="Segoe UI" w:cs="Segoe UI"/>
          <w:lang w:eastAsia="en-US"/>
        </w:rPr>
        <w:t>23</w:t>
      </w:r>
      <w:r w:rsidRPr="006D5A7C">
        <w:rPr>
          <w:rFonts w:ascii="Segoe UI" w:eastAsiaTheme="minorHAnsi" w:hAnsi="Segoe UI" w:cs="Segoe UI"/>
          <w:lang w:eastAsia="en-US"/>
        </w:rPr>
        <w:t xml:space="preserve"> szt. (podczas trwania umowy tj. </w:t>
      </w:r>
      <w:r w:rsidR="00A67D9D" w:rsidRPr="006D5A7C">
        <w:rPr>
          <w:rFonts w:ascii="Segoe UI" w:eastAsiaTheme="minorHAnsi" w:hAnsi="Segoe UI" w:cs="Segoe UI"/>
          <w:lang w:eastAsia="en-US"/>
        </w:rPr>
        <w:t>8</w:t>
      </w:r>
      <w:r w:rsidRPr="006D5A7C">
        <w:rPr>
          <w:rFonts w:ascii="Segoe UI" w:eastAsiaTheme="minorHAnsi" w:hAnsi="Segoe UI" w:cs="Segoe UI"/>
          <w:lang w:eastAsia="en-US"/>
        </w:rPr>
        <w:t xml:space="preserve"> </w:t>
      </w:r>
      <w:proofErr w:type="spellStart"/>
      <w:r w:rsidRPr="006D5A7C">
        <w:rPr>
          <w:rFonts w:ascii="Segoe UI" w:eastAsiaTheme="minorHAnsi" w:hAnsi="Segoe UI" w:cs="Segoe UI"/>
          <w:lang w:eastAsia="en-US"/>
        </w:rPr>
        <w:t>m-cy</w:t>
      </w:r>
      <w:proofErr w:type="spellEnd"/>
      <w:r w:rsidRPr="006D5A7C">
        <w:rPr>
          <w:rFonts w:ascii="Segoe UI" w:eastAsiaTheme="minorHAnsi" w:hAnsi="Segoe UI" w:cs="Segoe UI"/>
          <w:lang w:eastAsia="en-US"/>
        </w:rPr>
        <w:t>) imprez oraz uroczystości miejskich, który obejmuje:</w:t>
      </w:r>
    </w:p>
    <w:p w:rsidR="003320D5" w:rsidRPr="006D5A7C" w:rsidRDefault="003320D5" w:rsidP="0024606D">
      <w:pPr>
        <w:numPr>
          <w:ilvl w:val="0"/>
          <w:numId w:val="14"/>
        </w:numPr>
        <w:ind w:left="709"/>
        <w:contextualSpacing/>
        <w:jc w:val="both"/>
        <w:rPr>
          <w:rFonts w:ascii="Segoe UI" w:eastAsiaTheme="minorHAnsi" w:hAnsi="Segoe UI" w:cs="Segoe UI"/>
          <w:lang w:eastAsia="en-US"/>
        </w:rPr>
      </w:pPr>
      <w:r w:rsidRPr="006D5A7C">
        <w:rPr>
          <w:rFonts w:ascii="Segoe UI" w:eastAsiaTheme="minorHAnsi" w:hAnsi="Segoe UI" w:cs="Segoe UI"/>
          <w:lang w:eastAsia="en-US"/>
        </w:rPr>
        <w:t>oczyszczenie terenu pod imprezę (tuż przed, w trakcie i po imprezie),</w:t>
      </w:r>
    </w:p>
    <w:p w:rsidR="003320D5" w:rsidRPr="006D5A7C" w:rsidRDefault="003320D5" w:rsidP="0024606D">
      <w:pPr>
        <w:numPr>
          <w:ilvl w:val="0"/>
          <w:numId w:val="14"/>
        </w:numPr>
        <w:ind w:left="709"/>
        <w:contextualSpacing/>
        <w:jc w:val="both"/>
        <w:rPr>
          <w:rFonts w:ascii="Segoe UI" w:eastAsiaTheme="minorHAnsi" w:hAnsi="Segoe UI" w:cs="Segoe UI"/>
          <w:lang w:eastAsia="en-US"/>
        </w:rPr>
      </w:pPr>
      <w:r w:rsidRPr="006D5A7C">
        <w:rPr>
          <w:rFonts w:ascii="Segoe UI" w:eastAsiaTheme="minorHAnsi" w:hAnsi="Segoe UI" w:cs="Segoe UI"/>
          <w:lang w:eastAsia="en-US"/>
        </w:rPr>
        <w:t xml:space="preserve">dostarczenie, ustawienie i serwis toalet przenośnych, </w:t>
      </w:r>
    </w:p>
    <w:p w:rsidR="003320D5" w:rsidRPr="006D5A7C" w:rsidRDefault="003320D5" w:rsidP="0024606D">
      <w:pPr>
        <w:numPr>
          <w:ilvl w:val="0"/>
          <w:numId w:val="14"/>
        </w:numPr>
        <w:ind w:left="709"/>
        <w:contextualSpacing/>
        <w:jc w:val="both"/>
        <w:rPr>
          <w:rFonts w:ascii="Segoe UI" w:eastAsiaTheme="minorHAnsi" w:hAnsi="Segoe UI" w:cs="Segoe UI"/>
          <w:lang w:eastAsia="en-US"/>
        </w:rPr>
      </w:pPr>
      <w:r w:rsidRPr="006D5A7C">
        <w:rPr>
          <w:rFonts w:ascii="Segoe UI" w:eastAsiaTheme="minorHAnsi" w:hAnsi="Segoe UI" w:cs="Segoe UI"/>
          <w:lang w:eastAsia="en-US"/>
        </w:rPr>
        <w:t>dostarczenie i ustawienie pojemników na odpady,</w:t>
      </w:r>
    </w:p>
    <w:p w:rsidR="003320D5" w:rsidRPr="006D5A7C" w:rsidRDefault="003320D5" w:rsidP="0024606D">
      <w:pPr>
        <w:numPr>
          <w:ilvl w:val="0"/>
          <w:numId w:val="14"/>
        </w:numPr>
        <w:ind w:left="709"/>
        <w:contextualSpacing/>
        <w:jc w:val="both"/>
        <w:rPr>
          <w:rFonts w:ascii="Segoe UI" w:eastAsiaTheme="minorHAnsi" w:hAnsi="Segoe UI" w:cs="Segoe UI"/>
          <w:lang w:eastAsia="en-US"/>
        </w:rPr>
      </w:pPr>
      <w:r w:rsidRPr="006D5A7C">
        <w:rPr>
          <w:rFonts w:ascii="Segoe UI" w:eastAsiaTheme="minorHAnsi" w:hAnsi="Segoe UI" w:cs="Segoe UI"/>
          <w:lang w:eastAsia="en-US"/>
        </w:rPr>
        <w:t>odbiór, transport i zagospodarowanie zgromadzonych odpadów,</w:t>
      </w:r>
    </w:p>
    <w:p w:rsidR="003320D5" w:rsidRPr="006D5A7C" w:rsidRDefault="003320D5" w:rsidP="0024606D">
      <w:pPr>
        <w:numPr>
          <w:ilvl w:val="0"/>
          <w:numId w:val="14"/>
        </w:numPr>
        <w:ind w:left="709"/>
        <w:contextualSpacing/>
        <w:jc w:val="both"/>
        <w:rPr>
          <w:rFonts w:ascii="Segoe UI" w:eastAsiaTheme="minorHAnsi" w:hAnsi="Segoe UI" w:cs="Segoe UI"/>
          <w:lang w:eastAsia="en-US"/>
        </w:rPr>
      </w:pPr>
      <w:r w:rsidRPr="006D5A7C">
        <w:rPr>
          <w:rFonts w:ascii="Segoe UI" w:eastAsiaTheme="minorHAnsi" w:hAnsi="Segoe UI" w:cs="Segoe UI"/>
          <w:lang w:eastAsia="en-US"/>
        </w:rPr>
        <w:t>inne czynności określone w Specyfikacji Technicznej.</w:t>
      </w:r>
    </w:p>
    <w:p w:rsidR="003320D5" w:rsidRPr="006D5A7C" w:rsidRDefault="003320D5" w:rsidP="0024606D">
      <w:pPr>
        <w:ind w:left="711"/>
        <w:contextualSpacing/>
        <w:jc w:val="both"/>
        <w:rPr>
          <w:rFonts w:ascii="Segoe UI" w:eastAsiaTheme="minorHAnsi" w:hAnsi="Segoe UI" w:cs="Segoe UI"/>
          <w:lang w:eastAsia="en-US"/>
        </w:rPr>
      </w:pPr>
    </w:p>
    <w:p w:rsidR="003320D5" w:rsidRPr="006D5A7C" w:rsidRDefault="003320D5" w:rsidP="0024606D">
      <w:pPr>
        <w:numPr>
          <w:ilvl w:val="1"/>
          <w:numId w:val="23"/>
        </w:numPr>
        <w:spacing w:after="0"/>
        <w:ind w:left="567" w:hanging="357"/>
        <w:contextualSpacing/>
        <w:jc w:val="both"/>
        <w:rPr>
          <w:rFonts w:ascii="Segoe UI" w:eastAsiaTheme="minorHAnsi" w:hAnsi="Segoe UI" w:cs="Segoe UI"/>
          <w:u w:val="single"/>
          <w:lang w:eastAsia="en-US"/>
        </w:rPr>
      </w:pPr>
      <w:r w:rsidRPr="006D5A7C">
        <w:rPr>
          <w:rFonts w:ascii="Segoe UI" w:eastAsiaTheme="minorHAnsi" w:hAnsi="Segoe UI" w:cs="Segoe UI"/>
          <w:b/>
          <w:lang w:eastAsia="en-US"/>
        </w:rPr>
        <w:t xml:space="preserve">Wynagrodzenie za </w:t>
      </w:r>
      <w:r w:rsidRPr="006D5A7C">
        <w:rPr>
          <w:rFonts w:ascii="Segoe UI" w:hAnsi="Segoe UI" w:cs="Segoe UI"/>
          <w:b/>
        </w:rPr>
        <w:t>obsługę eksploatacyjną dystrybutorów</w:t>
      </w:r>
      <w:r w:rsidRPr="006D5A7C">
        <w:rPr>
          <w:rFonts w:ascii="Segoe UI" w:hAnsi="Segoe UI" w:cs="Segoe UI"/>
        </w:rPr>
        <w:t xml:space="preserve"> na woreczki do sprzątania psich odchodów stanowi ryczałt miesięczny za usługę wykonaną zgodnie z zakresem określonym w ust. 1 pkt 9 załącznika nr 6 do umowy.</w:t>
      </w:r>
    </w:p>
    <w:p w:rsidR="003320D5" w:rsidRPr="006D5A7C" w:rsidRDefault="003320D5" w:rsidP="0024606D">
      <w:pPr>
        <w:spacing w:after="0"/>
        <w:ind w:left="567"/>
        <w:contextualSpacing/>
        <w:jc w:val="both"/>
        <w:rPr>
          <w:rFonts w:ascii="Segoe UI" w:eastAsiaTheme="minorHAnsi" w:hAnsi="Segoe UI" w:cs="Segoe UI"/>
          <w:u w:val="single"/>
          <w:lang w:eastAsia="en-US"/>
        </w:rPr>
      </w:pPr>
    </w:p>
    <w:p w:rsidR="003320D5" w:rsidRPr="006D5A7C" w:rsidRDefault="003320D5" w:rsidP="0024606D">
      <w:pPr>
        <w:numPr>
          <w:ilvl w:val="1"/>
          <w:numId w:val="23"/>
        </w:numPr>
        <w:spacing w:after="0"/>
        <w:ind w:left="567" w:hanging="357"/>
        <w:contextualSpacing/>
        <w:jc w:val="both"/>
        <w:rPr>
          <w:rFonts w:ascii="Segoe UI" w:eastAsiaTheme="minorHAnsi" w:hAnsi="Segoe UI" w:cs="Segoe UI"/>
          <w:lang w:eastAsia="en-US"/>
        </w:rPr>
      </w:pPr>
      <w:bookmarkStart w:id="7" w:name="_Hlk213057939"/>
      <w:r w:rsidRPr="006D5A7C">
        <w:rPr>
          <w:rFonts w:ascii="Segoe UI" w:eastAsiaTheme="minorHAnsi" w:hAnsi="Segoe UI" w:cs="Segoe UI"/>
          <w:b/>
          <w:lang w:eastAsia="en-US"/>
        </w:rPr>
        <w:t>Wynagrodzenie za realizację zwiększonej częstotliwości oczyszczania jezdni</w:t>
      </w:r>
      <w:r w:rsidR="004B2A4E" w:rsidRPr="006D5A7C">
        <w:rPr>
          <w:rFonts w:ascii="Segoe UI" w:eastAsiaTheme="minorHAnsi" w:hAnsi="Segoe UI" w:cs="Segoe UI"/>
          <w:b/>
          <w:lang w:eastAsia="en-US"/>
        </w:rPr>
        <w:t xml:space="preserve">, </w:t>
      </w:r>
      <w:bookmarkStart w:id="8" w:name="_Hlk213058114"/>
      <w:r w:rsidR="004B2A4E" w:rsidRPr="006D5A7C">
        <w:rPr>
          <w:rFonts w:ascii="Segoe UI" w:eastAsiaTheme="minorHAnsi" w:hAnsi="Segoe UI" w:cs="Segoe UI"/>
          <w:b/>
          <w:lang w:eastAsia="en-US"/>
        </w:rPr>
        <w:t>chodników oraz opróżnianie koszy ulicznych</w:t>
      </w:r>
      <w:bookmarkEnd w:id="7"/>
      <w:bookmarkEnd w:id="8"/>
      <w:r w:rsidRPr="006D5A7C">
        <w:rPr>
          <w:rFonts w:ascii="Segoe UI" w:eastAsiaTheme="minorHAnsi" w:hAnsi="Segoe UI" w:cs="Segoe UI"/>
          <w:bCs/>
          <w:lang w:eastAsia="en-US"/>
        </w:rPr>
        <w:t>, ponad standard określony w Załącznikach nr 1</w:t>
      </w:r>
      <w:r w:rsidR="004B2A4E" w:rsidRPr="006D5A7C">
        <w:rPr>
          <w:rFonts w:ascii="Segoe UI" w:eastAsiaTheme="minorHAnsi" w:hAnsi="Segoe UI" w:cs="Segoe UI"/>
          <w:bCs/>
          <w:lang w:eastAsia="en-US"/>
        </w:rPr>
        <w:t xml:space="preserve">, </w:t>
      </w:r>
      <w:r w:rsidRPr="006D5A7C">
        <w:rPr>
          <w:rFonts w:ascii="Segoe UI" w:eastAsiaTheme="minorHAnsi" w:hAnsi="Segoe UI" w:cs="Segoe UI"/>
          <w:bCs/>
          <w:lang w:eastAsia="en-US"/>
        </w:rPr>
        <w:t>2</w:t>
      </w:r>
      <w:r w:rsidR="004B2A4E" w:rsidRPr="006D5A7C">
        <w:rPr>
          <w:rFonts w:ascii="Segoe UI" w:eastAsiaTheme="minorHAnsi" w:hAnsi="Segoe UI" w:cs="Segoe UI"/>
          <w:bCs/>
          <w:lang w:eastAsia="en-US"/>
        </w:rPr>
        <w:t xml:space="preserve"> i 4 </w:t>
      </w:r>
      <w:r w:rsidRPr="006D5A7C">
        <w:rPr>
          <w:rFonts w:ascii="Segoe UI" w:eastAsiaTheme="minorHAnsi" w:hAnsi="Segoe UI" w:cs="Segoe UI"/>
          <w:bCs/>
          <w:lang w:eastAsia="en-US"/>
        </w:rPr>
        <w:t>zgodnie z harmonogramem wskazanym w Załączniku nr 1</w:t>
      </w:r>
      <w:r w:rsidR="00CC3892" w:rsidRPr="006D5A7C">
        <w:rPr>
          <w:rFonts w:ascii="Segoe UI" w:eastAsiaTheme="minorHAnsi" w:hAnsi="Segoe UI" w:cs="Segoe UI"/>
          <w:bCs/>
          <w:lang w:eastAsia="en-US"/>
        </w:rPr>
        <w:t>1</w:t>
      </w:r>
      <w:r w:rsidRPr="006D5A7C">
        <w:rPr>
          <w:rFonts w:ascii="Segoe UI" w:eastAsiaTheme="minorHAnsi" w:hAnsi="Segoe UI" w:cs="Segoe UI"/>
          <w:bCs/>
          <w:lang w:eastAsia="en-US"/>
        </w:rPr>
        <w:t>, przez okres dwóch miesięcy (maj i czerwiec 2026 roku), w związku z przygotowaniami do 46. Międzynarodowego Zjazdu Hanzy.</w:t>
      </w:r>
    </w:p>
    <w:p w:rsidR="00E42719" w:rsidRPr="006D5A7C" w:rsidRDefault="00E42719" w:rsidP="0024606D">
      <w:pPr>
        <w:spacing w:after="0"/>
        <w:contextualSpacing/>
        <w:jc w:val="both"/>
        <w:rPr>
          <w:rFonts w:ascii="Segoe UI" w:eastAsiaTheme="minorHAnsi" w:hAnsi="Segoe UI" w:cs="Segoe UI"/>
          <w:u w:val="single"/>
          <w:lang w:eastAsia="en-US"/>
        </w:rPr>
      </w:pPr>
    </w:p>
    <w:p w:rsidR="0024606D" w:rsidRPr="00B153BF" w:rsidRDefault="0024606D" w:rsidP="00A65A2E">
      <w:pPr>
        <w:pStyle w:val="Akapitzlist"/>
        <w:numPr>
          <w:ilvl w:val="0"/>
          <w:numId w:val="27"/>
        </w:numPr>
        <w:spacing w:after="0"/>
        <w:ind w:left="360"/>
        <w:jc w:val="both"/>
        <w:rPr>
          <w:rFonts w:ascii="Segoe UI" w:eastAsia="Calibri" w:hAnsi="Segoe UI" w:cs="Segoe UI"/>
        </w:rPr>
      </w:pPr>
      <w:r w:rsidRPr="00B153BF">
        <w:rPr>
          <w:rFonts w:ascii="Segoe UI" w:eastAsia="Calibri" w:hAnsi="Segoe UI" w:cs="Segoe UI"/>
        </w:rPr>
        <w:t>Wynagrodzenie za utrzymanie dróg powiatowych ustala się w następujący sposób:</w:t>
      </w:r>
    </w:p>
    <w:p w:rsidR="0024606D" w:rsidRPr="006D5A7C" w:rsidRDefault="0024606D" w:rsidP="00B153BF">
      <w:pPr>
        <w:numPr>
          <w:ilvl w:val="1"/>
          <w:numId w:val="27"/>
        </w:numPr>
        <w:spacing w:after="0"/>
        <w:ind w:left="567"/>
        <w:contextualSpacing/>
        <w:jc w:val="both"/>
        <w:rPr>
          <w:rFonts w:ascii="Segoe UI" w:eastAsia="Calibri" w:hAnsi="Segoe UI" w:cs="Segoe UI"/>
          <w:b/>
          <w:u w:val="single"/>
          <w:lang w:eastAsia="en-US"/>
        </w:rPr>
      </w:pPr>
      <w:r w:rsidRPr="006D5A7C">
        <w:rPr>
          <w:rFonts w:ascii="Segoe UI" w:eastAsia="Calibri" w:hAnsi="Segoe UI" w:cs="Segoe UI"/>
          <w:b/>
          <w:u w:val="single"/>
          <w:lang w:eastAsia="en-US"/>
        </w:rPr>
        <w:t xml:space="preserve">Wynagrodzenie za utrzymanie czystości i porządku oraz usuwanie śliskości i śniegu z jezdni dróg powiatowych ryczałt miesięczny (tabela nr </w:t>
      </w:r>
      <w:r w:rsidR="00BB23C5" w:rsidRPr="006D5A7C">
        <w:rPr>
          <w:rFonts w:ascii="Segoe UI" w:eastAsia="Calibri" w:hAnsi="Segoe UI" w:cs="Segoe UI"/>
          <w:b/>
          <w:u w:val="single"/>
          <w:lang w:eastAsia="en-US"/>
        </w:rPr>
        <w:t>2</w:t>
      </w:r>
      <w:r w:rsidRPr="006D5A7C">
        <w:rPr>
          <w:rFonts w:ascii="Segoe UI" w:eastAsia="Calibri" w:hAnsi="Segoe UI" w:cs="Segoe UI"/>
          <w:b/>
          <w:u w:val="single"/>
          <w:lang w:eastAsia="en-US"/>
        </w:rPr>
        <w:t>):</w:t>
      </w:r>
    </w:p>
    <w:p w:rsidR="0024606D" w:rsidRPr="006D5A7C" w:rsidRDefault="0024606D" w:rsidP="0024606D">
      <w:pPr>
        <w:numPr>
          <w:ilvl w:val="0"/>
          <w:numId w:val="24"/>
        </w:numPr>
        <w:spacing w:after="0"/>
        <w:ind w:left="709"/>
        <w:contextualSpacing/>
        <w:jc w:val="both"/>
        <w:rPr>
          <w:rFonts w:ascii="Segoe UI" w:eastAsia="Calibri" w:hAnsi="Segoe UI" w:cs="Segoe UI"/>
          <w:lang w:eastAsia="en-US"/>
        </w:rPr>
      </w:pPr>
      <w:r w:rsidRPr="006D5A7C">
        <w:rPr>
          <w:rFonts w:ascii="Segoe UI" w:eastAsia="Calibri" w:hAnsi="Segoe UI" w:cs="Segoe UI"/>
          <w:lang w:eastAsia="en-US"/>
        </w:rPr>
        <w:t xml:space="preserve">za wykonanie oczyszczania jezdni dróg powiatowych oraz usuwanie śliskości i śniegu zgodnie  z załącznikiem nr 1a i nr 2a do umowy, </w:t>
      </w:r>
    </w:p>
    <w:p w:rsidR="0024606D" w:rsidRPr="006D5A7C" w:rsidRDefault="0024606D" w:rsidP="0024606D">
      <w:pPr>
        <w:numPr>
          <w:ilvl w:val="0"/>
          <w:numId w:val="24"/>
        </w:numPr>
        <w:spacing w:after="0"/>
        <w:ind w:left="709"/>
        <w:contextualSpacing/>
        <w:jc w:val="both"/>
        <w:rPr>
          <w:rFonts w:ascii="Segoe UI" w:eastAsia="Calibri" w:hAnsi="Segoe UI" w:cs="Segoe UI"/>
          <w:lang w:eastAsia="en-US"/>
        </w:rPr>
      </w:pPr>
      <w:r w:rsidRPr="006D5A7C">
        <w:rPr>
          <w:rFonts w:ascii="Segoe UI" w:eastAsia="Calibri" w:hAnsi="Segoe UI" w:cs="Segoe UI"/>
          <w:lang w:eastAsia="en-US"/>
        </w:rPr>
        <w:t>za wykonanie oczyszczania oraz usuwania śliskości i śniegu z powierzchni chodników, ścieżek rowerowych, placów i przejść dla pieszych wskazanych w załączniku nr 3a do umowy,</w:t>
      </w:r>
    </w:p>
    <w:p w:rsidR="0024606D" w:rsidRPr="006D5A7C" w:rsidRDefault="0024606D" w:rsidP="0024606D">
      <w:pPr>
        <w:numPr>
          <w:ilvl w:val="0"/>
          <w:numId w:val="24"/>
        </w:numPr>
        <w:spacing w:after="0"/>
        <w:ind w:left="711"/>
        <w:contextualSpacing/>
        <w:jc w:val="both"/>
        <w:rPr>
          <w:rFonts w:ascii="Segoe UI" w:eastAsia="Calibri" w:hAnsi="Segoe UI" w:cs="Segoe UI"/>
          <w:lang w:eastAsia="en-US"/>
        </w:rPr>
      </w:pPr>
      <w:r w:rsidRPr="006D5A7C">
        <w:rPr>
          <w:rFonts w:ascii="Segoe UI" w:eastAsia="Calibri" w:hAnsi="Segoe UI" w:cs="Segoe UI"/>
          <w:lang w:eastAsia="en-US"/>
        </w:rPr>
        <w:t>usuwanie śliskości i śniegu z jezdni, chodników, ścieżek rowerowych, placów i przejść                          dla pieszych:</w:t>
      </w:r>
    </w:p>
    <w:p w:rsidR="0024606D" w:rsidRPr="006D5A7C" w:rsidRDefault="0024606D" w:rsidP="0024606D">
      <w:pPr>
        <w:numPr>
          <w:ilvl w:val="1"/>
          <w:numId w:val="24"/>
        </w:numPr>
        <w:spacing w:after="0"/>
        <w:ind w:left="1664"/>
        <w:contextualSpacing/>
        <w:jc w:val="both"/>
        <w:rPr>
          <w:rFonts w:ascii="Segoe UI" w:eastAsia="Calibri" w:hAnsi="Segoe UI" w:cs="Segoe UI"/>
          <w:lang w:eastAsia="en-US"/>
        </w:rPr>
      </w:pPr>
      <w:r w:rsidRPr="006D5A7C">
        <w:rPr>
          <w:rFonts w:ascii="Segoe UI" w:eastAsia="Calibri" w:hAnsi="Segoe UI" w:cs="Segoe UI"/>
          <w:lang w:eastAsia="en-US"/>
        </w:rPr>
        <w:t>obejmuje prowadzenie dyżurów i gotowości do działania przez okres 2 miesięcy kalendarzowych od 01.11.2026 r. do 31.12.2026 r., zakres i kolejność odśnieżania zgodnie z Załącznikami nr 2a i 3a do Umowy,</w:t>
      </w:r>
    </w:p>
    <w:p w:rsidR="0024606D" w:rsidRPr="006D5A7C" w:rsidRDefault="0024606D" w:rsidP="0024606D">
      <w:pPr>
        <w:numPr>
          <w:ilvl w:val="1"/>
          <w:numId w:val="24"/>
        </w:numPr>
        <w:spacing w:after="0"/>
        <w:ind w:left="1664"/>
        <w:contextualSpacing/>
        <w:jc w:val="both"/>
        <w:rPr>
          <w:rFonts w:ascii="Segoe UI" w:eastAsia="Calibri" w:hAnsi="Segoe UI" w:cs="Segoe UI"/>
          <w:lang w:eastAsia="en-US"/>
        </w:rPr>
      </w:pPr>
      <w:r w:rsidRPr="006D5A7C">
        <w:rPr>
          <w:rFonts w:ascii="Segoe UI" w:eastAsia="Calibri" w:hAnsi="Segoe UI" w:cs="Segoe UI"/>
          <w:lang w:eastAsia="en-US"/>
        </w:rPr>
        <w:t>w okresie od 1 listopada do 31 grudnia oczyszczanie jezdni, chodników, ścieżek rowerowych, placów i przejść dla pieszych poprzez zamiatanie będzie prowadzone zamiennie tj. w okresach wyjazdów odśnieżarek, pługów, solarek itp., zamiatarki nie będą używane.</w:t>
      </w:r>
    </w:p>
    <w:p w:rsidR="0024606D" w:rsidRPr="006D5A7C" w:rsidRDefault="0024606D" w:rsidP="00B153BF">
      <w:pPr>
        <w:pStyle w:val="Akapitzlist"/>
        <w:numPr>
          <w:ilvl w:val="1"/>
          <w:numId w:val="27"/>
        </w:numPr>
        <w:ind w:left="635" w:hanging="425"/>
        <w:jc w:val="both"/>
        <w:rPr>
          <w:rFonts w:ascii="Segoe UI" w:eastAsia="Calibri" w:hAnsi="Segoe UI" w:cs="Segoe UI"/>
          <w:sz w:val="22"/>
          <w:szCs w:val="22"/>
        </w:rPr>
      </w:pPr>
      <w:r w:rsidRPr="006D5A7C">
        <w:rPr>
          <w:rFonts w:ascii="Segoe UI" w:eastAsia="Calibri" w:hAnsi="Segoe UI" w:cs="Segoe UI"/>
          <w:b/>
          <w:sz w:val="22"/>
          <w:szCs w:val="22"/>
        </w:rPr>
        <w:t>Wynagrodzenie za opróżnienie koszy ulicznych</w:t>
      </w:r>
      <w:r w:rsidRPr="006D5A7C">
        <w:rPr>
          <w:rFonts w:ascii="Segoe UI" w:eastAsia="Calibri" w:hAnsi="Segoe UI" w:cs="Segoe UI"/>
          <w:sz w:val="22"/>
          <w:szCs w:val="22"/>
        </w:rPr>
        <w:t xml:space="preserve"> zgodnie z częstotliwością określoną                     w załączniku nr 4 do umowy – stanowi ryczałt miesięczny za odbiór i </w:t>
      </w:r>
      <w:r w:rsidRPr="006D5A7C">
        <w:rPr>
          <w:rFonts w:ascii="Segoe UI" w:eastAsia="Calibri" w:hAnsi="Segoe UI" w:cs="Segoe UI"/>
          <w:sz w:val="22"/>
          <w:szCs w:val="22"/>
        </w:rPr>
        <w:lastRenderedPageBreak/>
        <w:t>zagospodarowanie odpadów komunalnych z koszy ulicznych (szacowana ilość wszystkich koszy ok. 48 szt.).</w:t>
      </w:r>
    </w:p>
    <w:p w:rsidR="0024606D" w:rsidRPr="006D5A7C" w:rsidRDefault="0024606D" w:rsidP="0024606D">
      <w:pPr>
        <w:contextualSpacing/>
        <w:jc w:val="both"/>
        <w:rPr>
          <w:rFonts w:ascii="Segoe UI" w:eastAsiaTheme="minorHAnsi" w:hAnsi="Segoe UI" w:cs="Segoe UI"/>
          <w:lang w:eastAsia="en-US"/>
        </w:rPr>
      </w:pPr>
      <w:r w:rsidRPr="006D5A7C">
        <w:rPr>
          <w:rFonts w:ascii="Segoe UI" w:eastAsiaTheme="minorHAnsi" w:hAnsi="Segoe UI" w:cs="Segoe UI"/>
          <w:lang w:eastAsia="en-US"/>
        </w:rPr>
        <w:t>Ceny podane w powyższych tabelach są cenami niezmiennymi, obowiązującymi przez cały okres obowiązywania umowy.</w:t>
      </w:r>
    </w:p>
    <w:p w:rsidR="0024606D" w:rsidRPr="006D5A7C" w:rsidRDefault="0024606D" w:rsidP="00B153BF">
      <w:pPr>
        <w:pStyle w:val="Akapitzlist"/>
        <w:spacing w:after="0"/>
        <w:ind w:left="360"/>
        <w:jc w:val="both"/>
        <w:rPr>
          <w:rFonts w:ascii="Segoe UI" w:eastAsiaTheme="minorHAnsi" w:hAnsi="Segoe UI" w:cs="Segoe UI"/>
          <w:sz w:val="22"/>
          <w:szCs w:val="22"/>
        </w:rPr>
      </w:pPr>
    </w:p>
    <w:p w:rsidR="00E42719" w:rsidRPr="00A65A2E" w:rsidRDefault="00E42719" w:rsidP="00A65A2E">
      <w:pPr>
        <w:pStyle w:val="Akapitzlist"/>
        <w:numPr>
          <w:ilvl w:val="0"/>
          <w:numId w:val="27"/>
        </w:numPr>
        <w:spacing w:after="0"/>
        <w:ind w:left="360"/>
        <w:jc w:val="both"/>
        <w:rPr>
          <w:rFonts w:ascii="Segoe UI" w:eastAsiaTheme="minorHAnsi" w:hAnsi="Segoe UI" w:cs="Segoe UI"/>
          <w:sz w:val="22"/>
          <w:szCs w:val="22"/>
        </w:rPr>
      </w:pPr>
      <w:r w:rsidRPr="00A65A2E">
        <w:rPr>
          <w:rFonts w:ascii="Segoe UI" w:eastAsiaTheme="minorHAnsi" w:hAnsi="Segoe UI" w:cs="Segoe UI"/>
          <w:sz w:val="22"/>
          <w:szCs w:val="22"/>
        </w:rPr>
        <w:t>Szczegóły dotyczące utrzymania czystości oraz porządku w pasach drogowych dróg gminnych znajdują się w załączniku nr 6 do Umowy.</w:t>
      </w:r>
    </w:p>
    <w:p w:rsidR="00E42719" w:rsidRPr="006D5A7C" w:rsidRDefault="00E42719" w:rsidP="00A65A2E">
      <w:pPr>
        <w:pStyle w:val="Akapitzlist"/>
        <w:numPr>
          <w:ilvl w:val="0"/>
          <w:numId w:val="27"/>
        </w:numPr>
        <w:spacing w:after="0"/>
        <w:ind w:left="360"/>
        <w:jc w:val="both"/>
        <w:rPr>
          <w:rFonts w:ascii="Segoe UI" w:eastAsiaTheme="minorHAnsi" w:hAnsi="Segoe UI" w:cs="Segoe UI"/>
          <w:sz w:val="22"/>
          <w:szCs w:val="22"/>
        </w:rPr>
      </w:pPr>
      <w:r w:rsidRPr="006D5A7C">
        <w:rPr>
          <w:rFonts w:ascii="Segoe UI" w:eastAsiaTheme="minorHAnsi" w:hAnsi="Segoe UI" w:cs="Segoe UI"/>
          <w:sz w:val="22"/>
          <w:szCs w:val="22"/>
        </w:rPr>
        <w:t>Szczegóły dotyczące usuwania śliskości i</w:t>
      </w:r>
      <w:r w:rsidR="003320D5" w:rsidRPr="006D5A7C">
        <w:rPr>
          <w:rFonts w:ascii="Segoe UI" w:eastAsiaTheme="minorHAnsi" w:hAnsi="Segoe UI" w:cs="Segoe UI"/>
          <w:sz w:val="22"/>
          <w:szCs w:val="22"/>
        </w:rPr>
        <w:t xml:space="preserve"> śniegu z jezdni dróg gminnych</w:t>
      </w:r>
      <w:r w:rsidRPr="006D5A7C">
        <w:rPr>
          <w:rFonts w:ascii="Segoe UI" w:eastAsiaTheme="minorHAnsi" w:hAnsi="Segoe UI" w:cs="Segoe UI"/>
          <w:sz w:val="22"/>
          <w:szCs w:val="22"/>
        </w:rPr>
        <w:t xml:space="preserve"> znajdują się w załączniku nr 7 do Umowy.</w:t>
      </w:r>
    </w:p>
    <w:p w:rsidR="00E42719" w:rsidRPr="006D5A7C" w:rsidRDefault="00E42719" w:rsidP="0024606D">
      <w:pPr>
        <w:suppressAutoHyphens/>
        <w:spacing w:after="0"/>
        <w:jc w:val="both"/>
        <w:rPr>
          <w:rFonts w:ascii="Segoe UI" w:hAnsi="Segoe UI" w:cs="Segoe UI"/>
          <w:lang w:eastAsia="en-US"/>
        </w:rPr>
      </w:pPr>
      <w:r w:rsidRPr="006D5A7C">
        <w:rPr>
          <w:rFonts w:ascii="Segoe UI" w:hAnsi="Segoe UI" w:cs="Segoe UI"/>
        </w:rPr>
        <w:br w:type="page"/>
      </w:r>
    </w:p>
    <w:p w:rsidR="009845F1" w:rsidRPr="006D5A7C" w:rsidRDefault="003320D5" w:rsidP="003320D5">
      <w:pPr>
        <w:pStyle w:val="Tekstpodstawowy"/>
        <w:ind w:left="426"/>
        <w:jc w:val="right"/>
        <w:rPr>
          <w:rFonts w:ascii="Segoe UI" w:hAnsi="Segoe UI" w:cs="Segoe UI"/>
          <w:b/>
          <w:sz w:val="18"/>
          <w:szCs w:val="18"/>
        </w:rPr>
      </w:pPr>
      <w:r w:rsidRPr="006D5A7C">
        <w:rPr>
          <w:rFonts w:ascii="Segoe UI" w:hAnsi="Segoe UI" w:cs="Segoe UI"/>
          <w:b/>
          <w:sz w:val="18"/>
          <w:szCs w:val="18"/>
        </w:rPr>
        <w:lastRenderedPageBreak/>
        <w:t>Załącznik nr 3a do SWZ</w:t>
      </w:r>
      <w:r w:rsidRPr="006D5A7C">
        <w:rPr>
          <w:rFonts w:ascii="Segoe UI" w:hAnsi="Segoe UI" w:cs="Segoe UI"/>
          <w:b/>
          <w:sz w:val="18"/>
          <w:szCs w:val="18"/>
        </w:rPr>
        <w:br/>
      </w:r>
      <w:r w:rsidR="009845F1" w:rsidRPr="006D5A7C">
        <w:rPr>
          <w:rFonts w:ascii="Segoe UI" w:hAnsi="Segoe UI" w:cs="Segoe UI"/>
          <w:b/>
          <w:sz w:val="18"/>
          <w:szCs w:val="18"/>
        </w:rPr>
        <w:t xml:space="preserve">utrzymanie czystości, porządku oraz usuwanie śliskości i śniegu </w:t>
      </w:r>
    </w:p>
    <w:p w:rsidR="009845F1" w:rsidRPr="006D5A7C" w:rsidRDefault="009845F1" w:rsidP="003320D5">
      <w:pPr>
        <w:pStyle w:val="Tekstpodstawowy"/>
        <w:ind w:left="426"/>
        <w:jc w:val="right"/>
        <w:rPr>
          <w:rFonts w:ascii="Segoe UI" w:hAnsi="Segoe UI" w:cs="Segoe UI"/>
          <w:b/>
          <w:sz w:val="18"/>
          <w:szCs w:val="18"/>
        </w:rPr>
      </w:pPr>
      <w:r w:rsidRPr="006D5A7C">
        <w:rPr>
          <w:rFonts w:ascii="Segoe UI" w:hAnsi="Segoe UI" w:cs="Segoe UI"/>
          <w:b/>
          <w:sz w:val="18"/>
          <w:szCs w:val="18"/>
        </w:rPr>
        <w:t xml:space="preserve">w pasach drogowych dróg </w:t>
      </w:r>
      <w:r w:rsidR="00A67D9D" w:rsidRPr="006D5A7C">
        <w:rPr>
          <w:rFonts w:ascii="Segoe UI" w:hAnsi="Segoe UI" w:cs="Segoe UI"/>
          <w:b/>
          <w:sz w:val="18"/>
          <w:szCs w:val="18"/>
        </w:rPr>
        <w:t xml:space="preserve">gminnych i powiatowych </w:t>
      </w:r>
      <w:r w:rsidRPr="006D5A7C">
        <w:rPr>
          <w:rFonts w:ascii="Segoe UI" w:hAnsi="Segoe UI" w:cs="Segoe UI"/>
          <w:b/>
          <w:sz w:val="18"/>
          <w:szCs w:val="18"/>
        </w:rPr>
        <w:t>znajdujących się</w:t>
      </w:r>
    </w:p>
    <w:p w:rsidR="003320D5" w:rsidRPr="006D5A7C" w:rsidRDefault="009845F1" w:rsidP="003320D5">
      <w:pPr>
        <w:pStyle w:val="Tekstpodstawowy"/>
        <w:ind w:left="426"/>
        <w:jc w:val="right"/>
        <w:rPr>
          <w:rFonts w:ascii="Segoe UI" w:eastAsia="Calibri" w:hAnsi="Segoe UI" w:cs="Segoe UI"/>
          <w:b/>
          <w:sz w:val="18"/>
          <w:szCs w:val="18"/>
          <w:lang w:eastAsia="en-US"/>
        </w:rPr>
      </w:pPr>
      <w:r w:rsidRPr="006D5A7C">
        <w:rPr>
          <w:rFonts w:ascii="Segoe UI" w:hAnsi="Segoe UI" w:cs="Segoe UI"/>
          <w:b/>
          <w:sz w:val="18"/>
          <w:szCs w:val="18"/>
        </w:rPr>
        <w:t xml:space="preserve"> na terenie Gminy Miasto Stargard</w:t>
      </w:r>
      <w:r w:rsidR="001557DF" w:rsidRPr="006D5A7C">
        <w:rPr>
          <w:rFonts w:ascii="Segoe UI" w:hAnsi="Segoe UI" w:cs="Segoe UI"/>
          <w:b/>
          <w:sz w:val="18"/>
          <w:szCs w:val="18"/>
        </w:rPr>
        <w:t xml:space="preserve"> w roku 2026</w:t>
      </w:r>
      <w:r w:rsidRPr="006D5A7C">
        <w:rPr>
          <w:rFonts w:ascii="Segoe UI" w:hAnsi="Segoe UI" w:cs="Segoe UI"/>
          <w:b/>
          <w:sz w:val="18"/>
          <w:szCs w:val="18"/>
        </w:rPr>
        <w:t>.</w:t>
      </w:r>
    </w:p>
    <w:p w:rsidR="00512312" w:rsidRPr="006D5A7C" w:rsidRDefault="00512312" w:rsidP="00512312">
      <w:pPr>
        <w:pStyle w:val="Tekstpodstawowy"/>
        <w:ind w:left="426"/>
        <w:jc w:val="right"/>
        <w:rPr>
          <w:rFonts w:ascii="Segoe UI" w:eastAsia="Calibri" w:hAnsi="Segoe UI" w:cs="Segoe UI"/>
          <w:b/>
          <w:sz w:val="18"/>
          <w:szCs w:val="18"/>
          <w:lang w:eastAsia="en-US"/>
        </w:rPr>
      </w:pPr>
    </w:p>
    <w:p w:rsidR="0073589D" w:rsidRPr="006D5A7C" w:rsidRDefault="0073589D" w:rsidP="0021063A">
      <w:pPr>
        <w:spacing w:after="0"/>
        <w:jc w:val="center"/>
        <w:rPr>
          <w:rFonts w:ascii="Segoe UI" w:hAnsi="Segoe UI" w:cs="Segoe UI"/>
          <w:b/>
          <w:sz w:val="24"/>
          <w:szCs w:val="24"/>
        </w:rPr>
      </w:pPr>
      <w:r w:rsidRPr="006D5A7C">
        <w:rPr>
          <w:rFonts w:ascii="Segoe UI" w:hAnsi="Segoe UI" w:cs="Segoe UI"/>
          <w:b/>
          <w:sz w:val="24"/>
          <w:szCs w:val="24"/>
        </w:rPr>
        <w:t>ZOBOWIĄZANIE</w:t>
      </w:r>
    </w:p>
    <w:p w:rsidR="0073589D" w:rsidRPr="006D5A7C" w:rsidRDefault="0073589D" w:rsidP="0021063A">
      <w:pPr>
        <w:spacing w:after="0"/>
        <w:jc w:val="center"/>
        <w:rPr>
          <w:rFonts w:ascii="Segoe UI" w:hAnsi="Segoe UI" w:cs="Segoe UI"/>
          <w:sz w:val="16"/>
          <w:szCs w:val="16"/>
        </w:rPr>
      </w:pPr>
      <w:r w:rsidRPr="006D5A7C">
        <w:rPr>
          <w:rFonts w:ascii="Segoe UI" w:hAnsi="Segoe UI" w:cs="Segoe UI"/>
          <w:sz w:val="16"/>
          <w:szCs w:val="16"/>
        </w:rPr>
        <w:t>(wypełnia podmiot, na którego zasobach wykonawca polega dla wykazania spełnienia warunków udziału w postępowaniu)</w:t>
      </w:r>
    </w:p>
    <w:p w:rsidR="0073589D" w:rsidRPr="006D5A7C" w:rsidRDefault="0073589D" w:rsidP="0021063A">
      <w:pPr>
        <w:tabs>
          <w:tab w:val="left" w:pos="993"/>
        </w:tabs>
        <w:spacing w:after="0"/>
        <w:ind w:right="-39"/>
        <w:jc w:val="both"/>
        <w:rPr>
          <w:rFonts w:ascii="Segoe UI" w:hAnsi="Segoe UI" w:cs="Segoe UI"/>
        </w:rPr>
      </w:pPr>
    </w:p>
    <w:p w:rsidR="0073589D" w:rsidRPr="006D5A7C" w:rsidRDefault="0073589D" w:rsidP="00B62ABE">
      <w:pPr>
        <w:spacing w:after="0" w:line="240" w:lineRule="auto"/>
        <w:jc w:val="both"/>
        <w:rPr>
          <w:rFonts w:ascii="Segoe UI" w:hAnsi="Segoe UI" w:cs="Segoe UI"/>
        </w:rPr>
      </w:pPr>
      <w:r w:rsidRPr="006D5A7C">
        <w:rPr>
          <w:rFonts w:ascii="Segoe UI" w:hAnsi="Segoe UI" w:cs="Segoe UI"/>
        </w:rPr>
        <w:t xml:space="preserve">Niniejszym oświadczam, że w przypadku wybrania w postępowaniu o udzielenie zamówienia publicznego </w:t>
      </w:r>
      <w:r w:rsidRPr="006D5A7C">
        <w:rPr>
          <w:rFonts w:ascii="Segoe UI" w:hAnsi="Segoe UI" w:cs="Segoe UI"/>
          <w:bCs/>
        </w:rPr>
        <w:t xml:space="preserve">na </w:t>
      </w:r>
      <w:r w:rsidRPr="006D5A7C">
        <w:rPr>
          <w:rFonts w:ascii="Segoe UI" w:hAnsi="Segoe UI" w:cs="Segoe UI"/>
          <w:b/>
        </w:rPr>
        <w:t>„</w:t>
      </w:r>
      <w:r w:rsidR="009845F1" w:rsidRPr="006D5A7C">
        <w:rPr>
          <w:rFonts w:ascii="Segoe UI" w:eastAsia="Calibri" w:hAnsi="Segoe UI" w:cs="Segoe UI"/>
          <w:b/>
          <w:lang w:eastAsia="en-US"/>
        </w:rPr>
        <w:t>Utrzymanie czystości, porządku oraz usuwanie śliskości i śniegu w pasach drogowych dróg</w:t>
      </w:r>
      <w:r w:rsidR="00A67D9D" w:rsidRPr="006D5A7C">
        <w:rPr>
          <w:rFonts w:ascii="Segoe UI" w:eastAsia="Calibri" w:hAnsi="Segoe UI" w:cs="Segoe UI"/>
          <w:b/>
          <w:lang w:eastAsia="en-US"/>
        </w:rPr>
        <w:t xml:space="preserve"> gminnych i powiatowych</w:t>
      </w:r>
      <w:r w:rsidR="009845F1" w:rsidRPr="006D5A7C">
        <w:rPr>
          <w:rFonts w:ascii="Segoe UI" w:eastAsia="Calibri" w:hAnsi="Segoe UI" w:cs="Segoe UI"/>
          <w:b/>
          <w:lang w:eastAsia="en-US"/>
        </w:rPr>
        <w:t xml:space="preserve"> znajdujących się na terenie Gminy Miasto Stargard</w:t>
      </w:r>
      <w:r w:rsidR="001557DF" w:rsidRPr="006D5A7C">
        <w:rPr>
          <w:rFonts w:ascii="Segoe UI" w:eastAsia="Calibri" w:hAnsi="Segoe UI" w:cs="Segoe UI"/>
          <w:b/>
          <w:lang w:eastAsia="en-US"/>
        </w:rPr>
        <w:t xml:space="preserve"> w roku 2026</w:t>
      </w:r>
      <w:r w:rsidRPr="006D5A7C">
        <w:rPr>
          <w:rFonts w:ascii="Segoe UI" w:hAnsi="Segoe UI" w:cs="Segoe UI"/>
          <w:b/>
        </w:rPr>
        <w:t>”</w:t>
      </w:r>
      <w:r w:rsidRPr="006D5A7C">
        <w:rPr>
          <w:rFonts w:ascii="Segoe UI" w:hAnsi="Segoe UI" w:cs="Segoe UI"/>
          <w:bCs/>
          <w:iCs/>
        </w:rPr>
        <w:t xml:space="preserve">, </w:t>
      </w:r>
      <w:r w:rsidRPr="006D5A7C">
        <w:rPr>
          <w:rFonts w:ascii="Segoe UI" w:hAnsi="Segoe UI" w:cs="Segoe UI"/>
        </w:rPr>
        <w:t>jako najkorzystniejszej oferty Wykonawcy:</w:t>
      </w:r>
    </w:p>
    <w:p w:rsidR="0073589D" w:rsidRPr="006D5A7C" w:rsidRDefault="0073589D" w:rsidP="00B62ABE">
      <w:pPr>
        <w:spacing w:after="0" w:line="240" w:lineRule="auto"/>
        <w:jc w:val="both"/>
        <w:rPr>
          <w:rFonts w:ascii="Segoe UI" w:hAnsi="Segoe UI" w:cs="Segoe UI"/>
        </w:rPr>
      </w:pPr>
    </w:p>
    <w:p w:rsidR="0073589D" w:rsidRPr="006D5A7C" w:rsidRDefault="0073589D" w:rsidP="0021063A">
      <w:pPr>
        <w:spacing w:after="0"/>
        <w:jc w:val="both"/>
        <w:rPr>
          <w:rFonts w:ascii="Segoe UI" w:hAnsi="Segoe UI" w:cs="Segoe UI"/>
        </w:rPr>
      </w:pPr>
      <w:r w:rsidRPr="006D5A7C">
        <w:rPr>
          <w:rFonts w:ascii="Segoe UI" w:hAnsi="Segoe UI" w:cs="Segoe UI"/>
        </w:rPr>
        <w:t>……………………………………………………………………………………………………………………………………………………</w:t>
      </w:r>
    </w:p>
    <w:p w:rsidR="0073589D" w:rsidRPr="006D5A7C" w:rsidRDefault="0073589D" w:rsidP="0021063A">
      <w:pPr>
        <w:spacing w:after="0"/>
        <w:jc w:val="center"/>
        <w:rPr>
          <w:rFonts w:ascii="Segoe UI" w:hAnsi="Segoe UI" w:cs="Segoe UI"/>
        </w:rPr>
      </w:pPr>
      <w:r w:rsidRPr="006D5A7C">
        <w:rPr>
          <w:rFonts w:ascii="Segoe UI" w:hAnsi="Segoe UI" w:cs="Segoe UI"/>
        </w:rPr>
        <w:t>(należy podać pełną nazwę i adres Wykonawcy)</w:t>
      </w:r>
    </w:p>
    <w:p w:rsidR="0073589D" w:rsidRPr="006D5A7C" w:rsidRDefault="0073589D" w:rsidP="0021063A">
      <w:pPr>
        <w:spacing w:after="0"/>
        <w:jc w:val="center"/>
        <w:rPr>
          <w:rFonts w:ascii="Segoe UI" w:hAnsi="Segoe UI" w:cs="Segoe UI"/>
        </w:rPr>
      </w:pPr>
    </w:p>
    <w:p w:rsidR="0073589D" w:rsidRPr="006D5A7C" w:rsidRDefault="0073589D" w:rsidP="0021063A">
      <w:pPr>
        <w:shd w:val="clear" w:color="auto" w:fill="FFFFFF"/>
        <w:spacing w:after="0"/>
        <w:jc w:val="both"/>
        <w:rPr>
          <w:rFonts w:ascii="Segoe UI" w:hAnsi="Segoe UI" w:cs="Segoe UI"/>
          <w:b/>
          <w:shd w:val="clear" w:color="auto" w:fill="FFFFFF"/>
        </w:rPr>
      </w:pPr>
      <w:r w:rsidRPr="006D5A7C">
        <w:rPr>
          <w:rFonts w:ascii="Segoe UI" w:hAnsi="Segoe UI" w:cs="Segoe UI"/>
        </w:rPr>
        <w:t xml:space="preserve">jako podmiot, na którego </w:t>
      </w:r>
      <w:r w:rsidRPr="006D5A7C">
        <w:rPr>
          <w:rFonts w:ascii="Segoe UI" w:hAnsi="Segoe UI" w:cs="Segoe UI"/>
          <w:shd w:val="clear" w:color="auto" w:fill="FFFFFF"/>
        </w:rPr>
        <w:t xml:space="preserve">zdolnościach technicznych lub zawodowych lub sytuacji finansowej lub ekonomicznej </w:t>
      </w:r>
      <w:r w:rsidRPr="006D5A7C">
        <w:rPr>
          <w:rFonts w:ascii="Segoe UI" w:hAnsi="Segoe UI" w:cs="Segoe UI"/>
        </w:rPr>
        <w:t>polega Wykonawca dla wykazania spełnieniu warunku sytuacji ekonomicznej lub finansowej bądź zdolności technicznej lub zawodowej prowadzonego postępowania</w:t>
      </w:r>
      <w:r w:rsidRPr="006D5A7C">
        <w:rPr>
          <w:rFonts w:ascii="Segoe UI" w:hAnsi="Segoe UI" w:cs="Segoe UI"/>
          <w:b/>
          <w:shd w:val="clear" w:color="auto" w:fill="FFFFFF"/>
        </w:rPr>
        <w:t>zobowiązuję się do oddania Wykonawcy do dyspozycji niezbędnych zasobów na potrzeby realizacji przedmiotowego zamówienia.</w:t>
      </w:r>
    </w:p>
    <w:p w:rsidR="0073589D" w:rsidRPr="006D5A7C" w:rsidRDefault="0073589D" w:rsidP="0021063A">
      <w:pPr>
        <w:shd w:val="clear" w:color="auto" w:fill="FFFFFF"/>
        <w:spacing w:after="0"/>
        <w:jc w:val="both"/>
        <w:rPr>
          <w:rFonts w:ascii="Segoe UI" w:hAnsi="Segoe UI" w:cs="Segoe UI"/>
          <w:b/>
          <w:shd w:val="clear" w:color="auto" w:fill="FFFFFF"/>
        </w:rPr>
      </w:pPr>
    </w:p>
    <w:p w:rsidR="0073589D" w:rsidRPr="006D5A7C" w:rsidRDefault="0073589D" w:rsidP="0021063A">
      <w:pPr>
        <w:shd w:val="clear" w:color="auto" w:fill="FFFFFF"/>
        <w:spacing w:after="0"/>
        <w:jc w:val="both"/>
        <w:rPr>
          <w:rFonts w:ascii="Segoe UI" w:hAnsi="Segoe UI" w:cs="Segoe UI"/>
          <w:shd w:val="clear" w:color="auto" w:fill="FFFFFF"/>
        </w:rPr>
      </w:pPr>
      <w:r w:rsidRPr="006D5A7C">
        <w:rPr>
          <w:rFonts w:ascii="Segoe UI" w:hAnsi="Segoe UI" w:cs="Segoe UI"/>
          <w:shd w:val="clear" w:color="auto" w:fill="FFFFFF"/>
        </w:rPr>
        <w:t xml:space="preserve">W celu oceny, czy wykonawca polegając na zdolnościach lub sytuacji innych podmiotów na zasadach określonych w </w:t>
      </w:r>
      <w:r w:rsidRPr="006D5A7C">
        <w:rPr>
          <w:rFonts w:ascii="Segoe UI" w:hAnsi="Segoe UI" w:cs="Segoe UI"/>
        </w:rPr>
        <w:t>art. 118</w:t>
      </w:r>
      <w:r w:rsidRPr="006D5A7C">
        <w:rPr>
          <w:rFonts w:ascii="Segoe UI" w:hAnsi="Segoe UI" w:cs="Segoe UI"/>
          <w:shd w:val="clear" w:color="auto" w:fill="FFFFFF"/>
        </w:rPr>
        <w:t xml:space="preserve"> ustawy </w:t>
      </w:r>
      <w:proofErr w:type="spellStart"/>
      <w:r w:rsidRPr="006D5A7C">
        <w:rPr>
          <w:rFonts w:ascii="Segoe UI" w:hAnsi="Segoe UI" w:cs="Segoe UI"/>
          <w:shd w:val="clear" w:color="auto" w:fill="FFFFFF"/>
        </w:rPr>
        <w:t>Pzp</w:t>
      </w:r>
      <w:proofErr w:type="spellEnd"/>
      <w:r w:rsidRPr="006D5A7C">
        <w:rPr>
          <w:rFonts w:ascii="Segoe UI" w:hAnsi="Segoe UI" w:cs="Segoe UI"/>
          <w:shd w:val="clear" w:color="auto" w:fill="FFFFFF"/>
        </w:rPr>
        <w:t>, będzie dysponował niezbędnymi zasobami w stopniu umożliwiającym należyte wykonanie zamówienia publicznego oraz oceny, czy stosunek łączący wykonawcę z tymi podmiotami gwarantuje rzeczywisty dostęp do ich zasobów, zamawiający wymaga przedłożenia dokumentów, które określają w szczególności:</w:t>
      </w:r>
    </w:p>
    <w:p w:rsidR="0073589D" w:rsidRPr="006D5A7C" w:rsidRDefault="0073589D" w:rsidP="0021063A">
      <w:pPr>
        <w:shd w:val="clear" w:color="auto" w:fill="FFFFFF"/>
        <w:spacing w:after="0"/>
        <w:jc w:val="both"/>
        <w:rPr>
          <w:rFonts w:ascii="Segoe UI" w:hAnsi="Segoe UI" w:cs="Segoe UI"/>
          <w:shd w:val="clear" w:color="auto" w:fill="FFFFFF"/>
        </w:rPr>
      </w:pPr>
    </w:p>
    <w:p w:rsidR="0073589D" w:rsidRPr="006D5A7C" w:rsidRDefault="0073589D" w:rsidP="002203DF">
      <w:pPr>
        <w:numPr>
          <w:ilvl w:val="0"/>
          <w:numId w:val="7"/>
        </w:numPr>
        <w:shd w:val="clear" w:color="auto" w:fill="FFFFFF"/>
        <w:spacing w:after="72"/>
        <w:jc w:val="both"/>
        <w:rPr>
          <w:rFonts w:ascii="Segoe UI" w:hAnsi="Segoe UI" w:cs="Segoe UI"/>
        </w:rPr>
      </w:pPr>
      <w:r w:rsidRPr="006D5A7C">
        <w:rPr>
          <w:rFonts w:ascii="Segoe UI" w:hAnsi="Segoe UI" w:cs="Segoe UI"/>
        </w:rPr>
        <w:t>zakres dostępnych wykonawcy zasobów podmiotu udostępniającego zasoby;</w:t>
      </w:r>
    </w:p>
    <w:p w:rsidR="0073589D" w:rsidRPr="006D5A7C" w:rsidRDefault="0073589D" w:rsidP="0021063A">
      <w:pPr>
        <w:shd w:val="clear" w:color="auto" w:fill="FFFFFF"/>
        <w:spacing w:after="72"/>
        <w:ind w:left="720"/>
        <w:jc w:val="both"/>
        <w:rPr>
          <w:rFonts w:ascii="Segoe UI" w:hAnsi="Segoe UI" w:cs="Segoe UI"/>
        </w:rPr>
      </w:pPr>
      <w:r w:rsidRPr="006D5A7C">
        <w:rPr>
          <w:rFonts w:ascii="Segoe UI" w:hAnsi="Segoe UI" w:cs="Segoe UI"/>
        </w:rPr>
        <w:t>…………………………………………………………………………………………</w:t>
      </w:r>
    </w:p>
    <w:p w:rsidR="0073589D" w:rsidRPr="006D5A7C" w:rsidRDefault="0073589D" w:rsidP="0021063A">
      <w:pPr>
        <w:shd w:val="clear" w:color="auto" w:fill="FFFFFF"/>
        <w:spacing w:after="72"/>
        <w:ind w:left="720"/>
        <w:jc w:val="both"/>
        <w:rPr>
          <w:rFonts w:ascii="Segoe UI" w:hAnsi="Segoe UI" w:cs="Segoe UI"/>
        </w:rPr>
      </w:pPr>
      <w:r w:rsidRPr="006D5A7C">
        <w:rPr>
          <w:rFonts w:ascii="Segoe UI" w:hAnsi="Segoe UI" w:cs="Segoe UI"/>
        </w:rPr>
        <w:t>…………………………………………………………………………………………</w:t>
      </w:r>
    </w:p>
    <w:p w:rsidR="0073589D" w:rsidRPr="006D5A7C" w:rsidRDefault="0073589D" w:rsidP="002203DF">
      <w:pPr>
        <w:numPr>
          <w:ilvl w:val="0"/>
          <w:numId w:val="7"/>
        </w:numPr>
        <w:shd w:val="clear" w:color="auto" w:fill="FFFFFF"/>
        <w:spacing w:after="72"/>
        <w:jc w:val="both"/>
        <w:rPr>
          <w:rFonts w:ascii="Segoe UI" w:hAnsi="Segoe UI" w:cs="Segoe UI"/>
        </w:rPr>
      </w:pPr>
      <w:r w:rsidRPr="006D5A7C">
        <w:rPr>
          <w:rFonts w:ascii="Segoe UI" w:hAnsi="Segoe UI" w:cs="Segoe UI"/>
        </w:rPr>
        <w:t>sposób i okres udostępnienia wykonawcy i wykorzystania przez niego zasobów podmiotu udostępniającego te zasoby przy wykonywaniu zamówienia;</w:t>
      </w:r>
    </w:p>
    <w:p w:rsidR="0073589D" w:rsidRPr="006D5A7C" w:rsidRDefault="0073589D" w:rsidP="0021063A">
      <w:pPr>
        <w:shd w:val="clear" w:color="auto" w:fill="FFFFFF"/>
        <w:spacing w:after="72"/>
        <w:ind w:left="720"/>
        <w:jc w:val="both"/>
        <w:rPr>
          <w:rFonts w:ascii="Segoe UI" w:hAnsi="Segoe UI" w:cs="Segoe UI"/>
        </w:rPr>
      </w:pPr>
      <w:r w:rsidRPr="006D5A7C">
        <w:rPr>
          <w:rFonts w:ascii="Segoe UI" w:hAnsi="Segoe UI" w:cs="Segoe UI"/>
        </w:rPr>
        <w:t>…………………………………………………………………………………………</w:t>
      </w:r>
    </w:p>
    <w:p w:rsidR="0073589D" w:rsidRPr="006D5A7C" w:rsidRDefault="0073589D" w:rsidP="0021063A">
      <w:pPr>
        <w:shd w:val="clear" w:color="auto" w:fill="FFFFFF"/>
        <w:spacing w:after="72"/>
        <w:ind w:left="720"/>
        <w:jc w:val="both"/>
        <w:rPr>
          <w:rFonts w:ascii="Segoe UI" w:hAnsi="Segoe UI" w:cs="Segoe UI"/>
        </w:rPr>
      </w:pPr>
      <w:r w:rsidRPr="006D5A7C">
        <w:rPr>
          <w:rFonts w:ascii="Segoe UI" w:hAnsi="Segoe UI" w:cs="Segoe UI"/>
        </w:rPr>
        <w:t>…………………………………………………………………………………………</w:t>
      </w:r>
    </w:p>
    <w:p w:rsidR="0073589D" w:rsidRPr="006D5A7C" w:rsidRDefault="0073589D" w:rsidP="002203DF">
      <w:pPr>
        <w:numPr>
          <w:ilvl w:val="0"/>
          <w:numId w:val="7"/>
        </w:numPr>
        <w:shd w:val="clear" w:color="auto" w:fill="FFFFFF"/>
        <w:spacing w:after="72"/>
        <w:jc w:val="both"/>
        <w:rPr>
          <w:rFonts w:ascii="Segoe UI" w:hAnsi="Segoe UI" w:cs="Segoe UI"/>
        </w:rPr>
      </w:pPr>
      <w:r w:rsidRPr="006D5A7C">
        <w:rPr>
          <w:rFonts w:ascii="Segoe UI" w:hAnsi="Segoe UI" w:cs="Segoe UI"/>
        </w:rPr>
        <w:t>czy i w jakim zakresie podmiot udostępniający zasoby, na zdolnościach którego wykonawca polega w odniesieniu do warunków udziału w postępowaniu dotyczących wykształcenia, kwalifikacji zawodowych lub doświadczenia, zrealizuje roboty budowlane lub usługi, których wskazane zdolności dotyczą.</w:t>
      </w:r>
    </w:p>
    <w:p w:rsidR="0073589D" w:rsidRPr="006D5A7C" w:rsidRDefault="0073589D" w:rsidP="0021063A">
      <w:pPr>
        <w:shd w:val="clear" w:color="auto" w:fill="FFFFFF"/>
        <w:spacing w:after="72"/>
        <w:ind w:left="720"/>
        <w:jc w:val="both"/>
        <w:rPr>
          <w:rFonts w:ascii="Segoe UI" w:hAnsi="Segoe UI" w:cs="Segoe UI"/>
        </w:rPr>
      </w:pPr>
      <w:r w:rsidRPr="006D5A7C">
        <w:rPr>
          <w:rFonts w:ascii="Segoe UI" w:hAnsi="Segoe UI" w:cs="Segoe UI"/>
        </w:rPr>
        <w:t>…………………………………………………………………………………………</w:t>
      </w:r>
    </w:p>
    <w:p w:rsidR="0073589D" w:rsidRPr="006D5A7C" w:rsidRDefault="0073589D" w:rsidP="0021063A">
      <w:pPr>
        <w:shd w:val="clear" w:color="auto" w:fill="FFFFFF"/>
        <w:spacing w:after="72"/>
        <w:ind w:left="720"/>
        <w:jc w:val="both"/>
        <w:rPr>
          <w:rFonts w:ascii="Segoe UI" w:hAnsi="Segoe UI" w:cs="Segoe UI"/>
        </w:rPr>
      </w:pPr>
      <w:r w:rsidRPr="006D5A7C">
        <w:rPr>
          <w:rFonts w:ascii="Segoe UI" w:hAnsi="Segoe UI" w:cs="Segoe UI"/>
        </w:rPr>
        <w:t>…………………………………………………………………………………………</w:t>
      </w:r>
    </w:p>
    <w:p w:rsidR="0073589D" w:rsidRPr="006D5A7C" w:rsidRDefault="0073589D" w:rsidP="00B402A9">
      <w:pPr>
        <w:spacing w:after="0"/>
        <w:jc w:val="right"/>
        <w:rPr>
          <w:rFonts w:ascii="Segoe UI" w:hAnsi="Segoe UI" w:cs="Segoe UI"/>
        </w:rPr>
        <w:sectPr w:rsidR="0073589D" w:rsidRPr="006D5A7C" w:rsidSect="00E42719">
          <w:pgSz w:w="11907" w:h="16839" w:code="9"/>
          <w:pgMar w:top="1418" w:right="1418" w:bottom="1418" w:left="1418" w:header="357" w:footer="352" w:gutter="0"/>
          <w:cols w:space="708"/>
          <w:docGrid w:linePitch="272"/>
        </w:sectPr>
      </w:pPr>
    </w:p>
    <w:p w:rsidR="003320D5" w:rsidRPr="006D5A7C" w:rsidRDefault="003320D5" w:rsidP="003320D5">
      <w:pPr>
        <w:pStyle w:val="Tekstpodstawowy"/>
        <w:ind w:left="426"/>
        <w:jc w:val="right"/>
        <w:rPr>
          <w:rFonts w:ascii="Segoe UI" w:eastAsia="Calibri" w:hAnsi="Segoe UI" w:cs="Segoe UI"/>
          <w:b/>
          <w:sz w:val="18"/>
          <w:szCs w:val="18"/>
          <w:lang w:eastAsia="en-US"/>
        </w:rPr>
      </w:pPr>
      <w:r w:rsidRPr="006D5A7C">
        <w:rPr>
          <w:rFonts w:ascii="Segoe UI" w:hAnsi="Segoe UI" w:cs="Segoe UI"/>
          <w:b/>
          <w:sz w:val="18"/>
          <w:szCs w:val="18"/>
        </w:rPr>
        <w:lastRenderedPageBreak/>
        <w:t>Załącznik nr 4 do SWZ</w:t>
      </w:r>
      <w:r w:rsidRPr="006D5A7C">
        <w:rPr>
          <w:rFonts w:ascii="Segoe UI" w:hAnsi="Segoe UI" w:cs="Segoe UI"/>
          <w:b/>
          <w:sz w:val="18"/>
          <w:szCs w:val="18"/>
        </w:rPr>
        <w:br/>
        <w:t xml:space="preserve">na </w:t>
      </w:r>
      <w:r w:rsidRPr="006D5A7C">
        <w:rPr>
          <w:rFonts w:ascii="Segoe UI" w:eastAsia="Calibri" w:hAnsi="Segoe UI" w:cs="Segoe UI"/>
          <w:b/>
          <w:sz w:val="18"/>
          <w:szCs w:val="18"/>
          <w:lang w:eastAsia="en-US"/>
        </w:rPr>
        <w:t xml:space="preserve">utrzymanie czystości, porządku oraz usuwanie śliskości i śniegu </w:t>
      </w:r>
      <w:r w:rsidRPr="006D5A7C">
        <w:rPr>
          <w:rFonts w:ascii="Segoe UI" w:eastAsia="Calibri" w:hAnsi="Segoe UI" w:cs="Segoe UI"/>
          <w:b/>
          <w:sz w:val="18"/>
          <w:szCs w:val="18"/>
          <w:lang w:eastAsia="en-US"/>
        </w:rPr>
        <w:br/>
        <w:t>w pasach drogowych dróg</w:t>
      </w:r>
      <w:r w:rsidR="00A67D9D" w:rsidRPr="006D5A7C">
        <w:rPr>
          <w:rFonts w:ascii="Segoe UI" w:eastAsia="Calibri" w:hAnsi="Segoe UI" w:cs="Segoe UI"/>
          <w:b/>
          <w:sz w:val="18"/>
          <w:szCs w:val="18"/>
          <w:lang w:eastAsia="en-US"/>
        </w:rPr>
        <w:t xml:space="preserve"> gminnych i powiatowych </w:t>
      </w:r>
      <w:r w:rsidRPr="006D5A7C">
        <w:rPr>
          <w:rFonts w:ascii="Segoe UI" w:eastAsia="Calibri" w:hAnsi="Segoe UI" w:cs="Segoe UI"/>
          <w:b/>
          <w:sz w:val="18"/>
          <w:szCs w:val="18"/>
          <w:lang w:eastAsia="en-US"/>
        </w:rPr>
        <w:t xml:space="preserve">znajdujących się na terenie </w:t>
      </w:r>
      <w:r w:rsidRPr="006D5A7C">
        <w:rPr>
          <w:rFonts w:ascii="Segoe UI" w:eastAsia="Calibri" w:hAnsi="Segoe UI" w:cs="Segoe UI"/>
          <w:b/>
          <w:sz w:val="18"/>
          <w:szCs w:val="18"/>
          <w:lang w:eastAsia="en-US"/>
        </w:rPr>
        <w:br/>
        <w:t>Gminy Miasto Stargard</w:t>
      </w:r>
      <w:r w:rsidR="001557DF" w:rsidRPr="006D5A7C">
        <w:rPr>
          <w:rFonts w:ascii="Segoe UI" w:hAnsi="Segoe UI" w:cs="Segoe UI"/>
          <w:b/>
          <w:sz w:val="18"/>
          <w:szCs w:val="18"/>
        </w:rPr>
        <w:t>w roku 2026.</w:t>
      </w:r>
    </w:p>
    <w:p w:rsidR="0073589D" w:rsidRPr="006D5A7C" w:rsidRDefault="0073589D" w:rsidP="00716FC0">
      <w:pPr>
        <w:spacing w:after="0" w:line="240" w:lineRule="auto"/>
        <w:ind w:left="3828"/>
        <w:jc w:val="right"/>
        <w:rPr>
          <w:rFonts w:ascii="Segoe UI" w:hAnsi="Segoe UI" w:cs="Segoe UI"/>
          <w:b/>
          <w:sz w:val="18"/>
          <w:szCs w:val="18"/>
        </w:rPr>
      </w:pPr>
    </w:p>
    <w:p w:rsidR="0073589D" w:rsidRPr="006D5A7C" w:rsidRDefault="0073589D" w:rsidP="00524FCA">
      <w:pPr>
        <w:pStyle w:val="Style13"/>
        <w:widowControl/>
        <w:jc w:val="center"/>
        <w:rPr>
          <w:rStyle w:val="FontStyle36"/>
          <w:rFonts w:ascii="Segoe UI" w:hAnsi="Segoe UI" w:cs="Segoe UI"/>
          <w:b/>
          <w:sz w:val="22"/>
          <w:szCs w:val="22"/>
        </w:rPr>
      </w:pPr>
      <w:r w:rsidRPr="006D5A7C">
        <w:rPr>
          <w:rStyle w:val="FontStyle36"/>
          <w:rFonts w:ascii="Segoe UI" w:hAnsi="Segoe UI" w:cs="Segoe UI"/>
          <w:b/>
          <w:sz w:val="22"/>
          <w:szCs w:val="22"/>
        </w:rPr>
        <w:t>WYKAZ WYKONANYCH USŁUG</w:t>
      </w:r>
    </w:p>
    <w:p w:rsidR="0073589D" w:rsidRPr="006D5A7C" w:rsidRDefault="0073589D" w:rsidP="00524FCA">
      <w:pPr>
        <w:pStyle w:val="Style13"/>
        <w:widowControl/>
        <w:jc w:val="center"/>
        <w:rPr>
          <w:rStyle w:val="FontStyle36"/>
          <w:rFonts w:ascii="Segoe UI" w:hAnsi="Segoe UI" w:cs="Segoe UI"/>
          <w:b/>
          <w:sz w:val="12"/>
          <w:szCs w:val="12"/>
        </w:rPr>
      </w:pPr>
    </w:p>
    <w:p w:rsidR="0073589D" w:rsidRPr="006D5A7C" w:rsidRDefault="0073589D" w:rsidP="00524FCA">
      <w:pPr>
        <w:spacing w:after="0" w:line="240" w:lineRule="auto"/>
        <w:jc w:val="both"/>
        <w:rPr>
          <w:rFonts w:ascii="Segoe UI" w:hAnsi="Segoe UI" w:cs="Segoe UI"/>
          <w:sz w:val="18"/>
          <w:szCs w:val="18"/>
        </w:rPr>
      </w:pPr>
      <w:r w:rsidRPr="006D5A7C">
        <w:rPr>
          <w:rFonts w:ascii="Segoe UI" w:hAnsi="Segoe UI" w:cs="Segoe UI"/>
          <w:sz w:val="18"/>
          <w:szCs w:val="18"/>
        </w:rPr>
        <w:t xml:space="preserve">Wykaz usług wykonanych, a w przypadku świadczeń powtarzających się lub ciągłych również wykonywanych, </w:t>
      </w:r>
      <w:r w:rsidRPr="006D5A7C">
        <w:rPr>
          <w:rFonts w:ascii="Segoe UI" w:hAnsi="Segoe UI" w:cs="Segoe UI"/>
          <w:sz w:val="18"/>
          <w:szCs w:val="18"/>
        </w:rPr>
        <w:br/>
        <w:t xml:space="preserve">w okresie ostatnich 3 lat, a jeżeli okres prowadzenia działalności jest krótszy - w tym okresie, wraz z podaniem ich wartości, przedmiotu, dat wykonania i podmiotów, na rzecz których usługi zostały wykonane lub są wykonywane, oraz załączeniem dowodów określających, czy te usługi zostały wykonane lub są wykonywane należycie, przy czym dowodami, o których mowa, są referencje bądź inne dokumenty sporządzone przez podmiot, na rzecz którego usługi zostały wykonane, a w przypadku świadczeń powtarzających się lub ciągłych są wykonywane, a jeżeli wykonawca z przyczyn niezależnych od niego nie jest w stanie uzyskać tych dokumentów - oświadczenie wykonawcy; w przypadku świadczeń powtarzających się lub ciągłych nadal wykonywanych referencje bądź inne dokumenty potwierdzające ich należyte wykonywanie powinny być wystawione w okresie ostatnich 3 miesięcy. </w:t>
      </w:r>
    </w:p>
    <w:p w:rsidR="0073589D" w:rsidRPr="006D5A7C" w:rsidRDefault="0073589D" w:rsidP="00524FCA">
      <w:pPr>
        <w:spacing w:after="0" w:line="240" w:lineRule="auto"/>
        <w:jc w:val="both"/>
        <w:rPr>
          <w:rFonts w:ascii="Segoe UI" w:hAnsi="Segoe UI" w:cs="Segoe UI"/>
          <w:sz w:val="18"/>
          <w:szCs w:val="18"/>
        </w:rPr>
      </w:pPr>
    </w:p>
    <w:p w:rsidR="0073589D" w:rsidRPr="006D5A7C" w:rsidRDefault="0073589D" w:rsidP="00524FCA">
      <w:pPr>
        <w:pStyle w:val="Style13"/>
        <w:widowControl/>
        <w:jc w:val="center"/>
        <w:rPr>
          <w:rStyle w:val="FontStyle36"/>
          <w:rFonts w:ascii="Segoe UI" w:hAnsi="Segoe UI" w:cs="Segoe UI"/>
          <w:b/>
          <w:sz w:val="22"/>
          <w:szCs w:val="22"/>
        </w:rPr>
      </w:pPr>
    </w:p>
    <w:tbl>
      <w:tblPr>
        <w:tblW w:w="9811" w:type="dxa"/>
        <w:jc w:val="center"/>
        <w:tblLayout w:type="fixed"/>
        <w:tblCellMar>
          <w:left w:w="40" w:type="dxa"/>
          <w:right w:w="40" w:type="dxa"/>
        </w:tblCellMar>
        <w:tblLook w:val="0000"/>
      </w:tblPr>
      <w:tblGrid>
        <w:gridCol w:w="2237"/>
        <w:gridCol w:w="3260"/>
        <w:gridCol w:w="1479"/>
        <w:gridCol w:w="1370"/>
        <w:gridCol w:w="1465"/>
      </w:tblGrid>
      <w:tr w:rsidR="006D5A7C" w:rsidRPr="006D5A7C" w:rsidTr="006A00D6">
        <w:trPr>
          <w:jc w:val="center"/>
        </w:trPr>
        <w:tc>
          <w:tcPr>
            <w:tcW w:w="223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73589D" w:rsidRPr="006D5A7C" w:rsidRDefault="0073589D" w:rsidP="00524FCA">
            <w:pPr>
              <w:pStyle w:val="Style26"/>
              <w:widowControl/>
              <w:tabs>
                <w:tab w:val="left" w:pos="2615"/>
              </w:tabs>
              <w:spacing w:line="240" w:lineRule="auto"/>
              <w:jc w:val="center"/>
              <w:rPr>
                <w:rStyle w:val="FontStyle37"/>
                <w:rFonts w:ascii="Segoe UI" w:hAnsi="Segoe UI" w:cs="Segoe UI"/>
                <w:bCs/>
                <w:szCs w:val="18"/>
              </w:rPr>
            </w:pPr>
            <w:r w:rsidRPr="006D5A7C">
              <w:rPr>
                <w:rStyle w:val="FontStyle37"/>
                <w:rFonts w:ascii="Segoe UI" w:hAnsi="Segoe UI" w:cs="Segoe UI"/>
                <w:bCs/>
                <w:szCs w:val="18"/>
              </w:rPr>
              <w:t xml:space="preserve">Zamawiający </w:t>
            </w:r>
            <w:r w:rsidRPr="006D5A7C">
              <w:rPr>
                <w:rStyle w:val="FontStyle37"/>
                <w:rFonts w:ascii="Segoe UI" w:hAnsi="Segoe UI" w:cs="Segoe UI"/>
                <w:bCs/>
                <w:szCs w:val="18"/>
              </w:rPr>
              <w:br/>
              <w:t>nazwa i adres</w:t>
            </w:r>
          </w:p>
        </w:tc>
        <w:tc>
          <w:tcPr>
            <w:tcW w:w="326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73589D" w:rsidRPr="006D5A7C" w:rsidRDefault="0073589D" w:rsidP="00292360">
            <w:pPr>
              <w:pStyle w:val="Style26"/>
              <w:widowControl/>
              <w:spacing w:line="240" w:lineRule="auto"/>
              <w:jc w:val="center"/>
              <w:rPr>
                <w:rStyle w:val="FontStyle37"/>
                <w:rFonts w:ascii="Segoe UI" w:hAnsi="Segoe UI" w:cs="Segoe UI"/>
                <w:bCs/>
                <w:szCs w:val="18"/>
              </w:rPr>
            </w:pPr>
            <w:r w:rsidRPr="006D5A7C">
              <w:rPr>
                <w:rStyle w:val="FontStyle37"/>
                <w:rFonts w:ascii="Segoe UI" w:hAnsi="Segoe UI" w:cs="Segoe UI"/>
                <w:bCs/>
                <w:szCs w:val="18"/>
              </w:rPr>
              <w:t>Przedmiot usług</w:t>
            </w:r>
            <w:r w:rsidRPr="006D5A7C">
              <w:rPr>
                <w:rStyle w:val="FontStyle37"/>
                <w:rFonts w:ascii="Segoe UI" w:hAnsi="Segoe UI" w:cs="Segoe UI"/>
                <w:bCs/>
                <w:szCs w:val="18"/>
              </w:rPr>
              <w:br/>
              <w:t>(zawierający co najmniej nazwę zadania i ogólnyzakres czynności objętych umową)</w:t>
            </w:r>
          </w:p>
        </w:tc>
        <w:tc>
          <w:tcPr>
            <w:tcW w:w="147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73589D" w:rsidRPr="006D5A7C" w:rsidRDefault="0073589D" w:rsidP="00524FCA">
            <w:pPr>
              <w:pStyle w:val="Style26"/>
              <w:widowControl/>
              <w:spacing w:line="240" w:lineRule="auto"/>
              <w:jc w:val="center"/>
              <w:rPr>
                <w:rStyle w:val="FontStyle37"/>
                <w:rFonts w:ascii="Segoe UI" w:hAnsi="Segoe UI" w:cs="Segoe UI"/>
                <w:bCs/>
                <w:szCs w:val="18"/>
              </w:rPr>
            </w:pPr>
            <w:r w:rsidRPr="006D5A7C">
              <w:rPr>
                <w:rStyle w:val="FontStyle37"/>
                <w:rFonts w:ascii="Segoe UI" w:hAnsi="Segoe UI" w:cs="Segoe UI"/>
                <w:bCs/>
                <w:szCs w:val="18"/>
              </w:rPr>
              <w:t>Wartość usługi</w:t>
            </w:r>
          </w:p>
        </w:tc>
        <w:tc>
          <w:tcPr>
            <w:tcW w:w="28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589D" w:rsidRPr="006D5A7C" w:rsidRDefault="0073589D" w:rsidP="00524FCA">
            <w:pPr>
              <w:pStyle w:val="Style26"/>
              <w:widowControl/>
              <w:spacing w:line="240" w:lineRule="auto"/>
              <w:ind w:left="341"/>
              <w:jc w:val="center"/>
              <w:rPr>
                <w:rStyle w:val="FontStyle37"/>
                <w:rFonts w:ascii="Segoe UI" w:hAnsi="Segoe UI" w:cs="Segoe UI"/>
                <w:bCs/>
                <w:szCs w:val="18"/>
              </w:rPr>
            </w:pPr>
            <w:r w:rsidRPr="006D5A7C">
              <w:rPr>
                <w:rStyle w:val="FontStyle37"/>
                <w:rFonts w:ascii="Segoe UI" w:hAnsi="Segoe UI" w:cs="Segoe UI"/>
                <w:bCs/>
                <w:szCs w:val="18"/>
              </w:rPr>
              <w:t>Terminy realizacji</w:t>
            </w:r>
          </w:p>
        </w:tc>
      </w:tr>
      <w:tr w:rsidR="006D5A7C" w:rsidRPr="006D5A7C" w:rsidTr="006A00D6">
        <w:trPr>
          <w:jc w:val="center"/>
        </w:trPr>
        <w:tc>
          <w:tcPr>
            <w:tcW w:w="223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589D" w:rsidRPr="006D5A7C" w:rsidRDefault="0073589D" w:rsidP="00524FCA">
            <w:pPr>
              <w:spacing w:after="0" w:line="240" w:lineRule="auto"/>
              <w:jc w:val="center"/>
              <w:rPr>
                <w:rStyle w:val="FontStyle37"/>
                <w:rFonts w:ascii="Segoe UI" w:hAnsi="Segoe UI" w:cs="Segoe UI"/>
                <w:bCs/>
                <w:sz w:val="22"/>
              </w:rPr>
            </w:pPr>
          </w:p>
        </w:tc>
        <w:tc>
          <w:tcPr>
            <w:tcW w:w="326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589D" w:rsidRPr="006D5A7C" w:rsidRDefault="0073589D" w:rsidP="00524FCA">
            <w:pPr>
              <w:spacing w:after="0" w:line="240" w:lineRule="auto"/>
              <w:rPr>
                <w:rStyle w:val="FontStyle37"/>
                <w:rFonts w:ascii="Segoe UI" w:hAnsi="Segoe UI" w:cs="Segoe UI"/>
                <w:bCs/>
                <w:sz w:val="22"/>
              </w:rPr>
            </w:pPr>
          </w:p>
        </w:tc>
        <w:tc>
          <w:tcPr>
            <w:tcW w:w="147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589D" w:rsidRPr="006D5A7C" w:rsidRDefault="0073589D" w:rsidP="00524FCA">
            <w:pPr>
              <w:spacing w:after="0" w:line="240" w:lineRule="auto"/>
              <w:jc w:val="center"/>
              <w:rPr>
                <w:rStyle w:val="FontStyle37"/>
                <w:rFonts w:ascii="Segoe UI" w:hAnsi="Segoe UI" w:cs="Segoe UI"/>
                <w:bCs/>
                <w:szCs w:val="18"/>
              </w:rPr>
            </w:pPr>
          </w:p>
        </w:tc>
        <w:tc>
          <w:tcPr>
            <w:tcW w:w="1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589D" w:rsidRPr="006D5A7C" w:rsidRDefault="0073589D" w:rsidP="00524FCA">
            <w:pPr>
              <w:pStyle w:val="Style26"/>
              <w:widowControl/>
              <w:spacing w:line="240" w:lineRule="auto"/>
              <w:jc w:val="center"/>
              <w:rPr>
                <w:rStyle w:val="FontStyle37"/>
                <w:rFonts w:ascii="Segoe UI" w:hAnsi="Segoe UI" w:cs="Segoe UI"/>
                <w:bCs/>
                <w:szCs w:val="18"/>
              </w:rPr>
            </w:pPr>
            <w:r w:rsidRPr="006D5A7C">
              <w:rPr>
                <w:rStyle w:val="FontStyle37"/>
                <w:rFonts w:ascii="Segoe UI" w:hAnsi="Segoe UI" w:cs="Segoe UI"/>
                <w:bCs/>
                <w:szCs w:val="18"/>
              </w:rPr>
              <w:t>rozpoczęcia</w:t>
            </w:r>
          </w:p>
        </w:tc>
        <w:tc>
          <w:tcPr>
            <w:tcW w:w="1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589D" w:rsidRPr="006D5A7C" w:rsidRDefault="0073589D" w:rsidP="00524FCA">
            <w:pPr>
              <w:pStyle w:val="Style26"/>
              <w:widowControl/>
              <w:spacing w:line="240" w:lineRule="auto"/>
              <w:jc w:val="center"/>
              <w:rPr>
                <w:rStyle w:val="FontStyle37"/>
                <w:rFonts w:ascii="Segoe UI" w:hAnsi="Segoe UI" w:cs="Segoe UI"/>
                <w:bCs/>
                <w:szCs w:val="18"/>
              </w:rPr>
            </w:pPr>
            <w:r w:rsidRPr="006D5A7C">
              <w:rPr>
                <w:rStyle w:val="FontStyle37"/>
                <w:rFonts w:ascii="Segoe UI" w:hAnsi="Segoe UI" w:cs="Segoe UI"/>
                <w:bCs/>
                <w:szCs w:val="18"/>
              </w:rPr>
              <w:t>zakończenia</w:t>
            </w:r>
          </w:p>
        </w:tc>
      </w:tr>
      <w:tr w:rsidR="0073589D" w:rsidRPr="006D5A7C" w:rsidTr="006A00D6">
        <w:trPr>
          <w:jc w:val="center"/>
        </w:trPr>
        <w:tc>
          <w:tcPr>
            <w:tcW w:w="2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589D" w:rsidRPr="006D5A7C" w:rsidRDefault="0073589D" w:rsidP="00524FCA">
            <w:pPr>
              <w:pStyle w:val="Style11"/>
              <w:widowControl/>
              <w:rPr>
                <w:rFonts w:ascii="Segoe UI" w:hAnsi="Segoe UI" w:cs="Segoe UI"/>
                <w:sz w:val="22"/>
                <w:szCs w:val="22"/>
              </w:rPr>
            </w:pPr>
          </w:p>
          <w:p w:rsidR="0073589D" w:rsidRPr="006D5A7C" w:rsidRDefault="0073589D" w:rsidP="00524FCA">
            <w:pPr>
              <w:pStyle w:val="Style11"/>
              <w:widowControl/>
              <w:rPr>
                <w:rFonts w:ascii="Segoe UI" w:hAnsi="Segoe UI" w:cs="Segoe UI"/>
                <w:sz w:val="22"/>
                <w:szCs w:val="22"/>
              </w:rPr>
            </w:pPr>
          </w:p>
          <w:p w:rsidR="0073589D" w:rsidRPr="006D5A7C" w:rsidRDefault="0073589D" w:rsidP="00524FCA">
            <w:pPr>
              <w:pStyle w:val="Style11"/>
              <w:widowControl/>
              <w:rPr>
                <w:rFonts w:ascii="Segoe UI" w:hAnsi="Segoe UI" w:cs="Segoe UI"/>
                <w:sz w:val="22"/>
                <w:szCs w:val="22"/>
              </w:rPr>
            </w:pPr>
          </w:p>
          <w:p w:rsidR="0073589D" w:rsidRPr="006D5A7C" w:rsidRDefault="0073589D" w:rsidP="00524FCA">
            <w:pPr>
              <w:pStyle w:val="Style11"/>
              <w:widowControl/>
              <w:rPr>
                <w:rFonts w:ascii="Segoe UI" w:hAnsi="Segoe UI" w:cs="Segoe UI"/>
                <w:sz w:val="22"/>
                <w:szCs w:val="22"/>
              </w:rPr>
            </w:pPr>
          </w:p>
          <w:p w:rsidR="0073589D" w:rsidRPr="006D5A7C" w:rsidRDefault="0073589D" w:rsidP="00524FCA">
            <w:pPr>
              <w:pStyle w:val="Style11"/>
              <w:widowControl/>
              <w:rPr>
                <w:rFonts w:ascii="Segoe UI" w:hAnsi="Segoe UI" w:cs="Segoe UI"/>
                <w:sz w:val="22"/>
                <w:szCs w:val="22"/>
              </w:rPr>
            </w:pPr>
          </w:p>
          <w:p w:rsidR="0073589D" w:rsidRPr="006D5A7C" w:rsidRDefault="0073589D" w:rsidP="00524FCA">
            <w:pPr>
              <w:pStyle w:val="Style11"/>
              <w:widowControl/>
              <w:rPr>
                <w:rFonts w:ascii="Segoe UI" w:hAnsi="Segoe UI" w:cs="Segoe UI"/>
                <w:sz w:val="22"/>
                <w:szCs w:val="22"/>
              </w:rPr>
            </w:pPr>
          </w:p>
          <w:p w:rsidR="0073589D" w:rsidRPr="006D5A7C" w:rsidRDefault="0073589D" w:rsidP="00524FCA">
            <w:pPr>
              <w:pStyle w:val="Style11"/>
              <w:widowControl/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589D" w:rsidRPr="006D5A7C" w:rsidRDefault="0073589D" w:rsidP="00524FCA">
            <w:pPr>
              <w:pStyle w:val="Style11"/>
              <w:widowControl/>
              <w:rPr>
                <w:rFonts w:ascii="Segoe UI" w:hAnsi="Segoe UI" w:cs="Segoe UI"/>
                <w:sz w:val="22"/>
                <w:szCs w:val="22"/>
              </w:rPr>
            </w:pPr>
          </w:p>
          <w:p w:rsidR="0073589D" w:rsidRPr="006D5A7C" w:rsidRDefault="0073589D" w:rsidP="00524FCA">
            <w:pPr>
              <w:pStyle w:val="Style11"/>
              <w:widowControl/>
              <w:rPr>
                <w:rFonts w:ascii="Segoe UI" w:hAnsi="Segoe UI" w:cs="Segoe UI"/>
                <w:sz w:val="22"/>
                <w:szCs w:val="22"/>
              </w:rPr>
            </w:pPr>
          </w:p>
          <w:p w:rsidR="0073589D" w:rsidRPr="006D5A7C" w:rsidRDefault="0073589D" w:rsidP="00524FCA">
            <w:pPr>
              <w:pStyle w:val="Style11"/>
              <w:widowControl/>
              <w:rPr>
                <w:rFonts w:ascii="Segoe UI" w:hAnsi="Segoe UI" w:cs="Segoe UI"/>
                <w:sz w:val="22"/>
                <w:szCs w:val="22"/>
              </w:rPr>
            </w:pPr>
          </w:p>
          <w:p w:rsidR="0073589D" w:rsidRPr="006D5A7C" w:rsidRDefault="0073589D" w:rsidP="00524FCA">
            <w:pPr>
              <w:pStyle w:val="Style11"/>
              <w:widowControl/>
              <w:rPr>
                <w:rFonts w:ascii="Segoe UI" w:hAnsi="Segoe UI" w:cs="Segoe UI"/>
                <w:sz w:val="22"/>
                <w:szCs w:val="22"/>
              </w:rPr>
            </w:pPr>
          </w:p>
          <w:p w:rsidR="0073589D" w:rsidRPr="006D5A7C" w:rsidRDefault="0073589D" w:rsidP="00524FCA">
            <w:pPr>
              <w:pStyle w:val="Style11"/>
              <w:widowControl/>
              <w:rPr>
                <w:rFonts w:ascii="Segoe UI" w:hAnsi="Segoe UI" w:cs="Segoe UI"/>
                <w:sz w:val="22"/>
                <w:szCs w:val="22"/>
              </w:rPr>
            </w:pPr>
          </w:p>
          <w:p w:rsidR="0073589D" w:rsidRPr="006D5A7C" w:rsidRDefault="0073589D" w:rsidP="00524FCA">
            <w:pPr>
              <w:pStyle w:val="Style11"/>
              <w:widowControl/>
              <w:rPr>
                <w:rFonts w:ascii="Segoe UI" w:hAnsi="Segoe UI" w:cs="Segoe UI"/>
                <w:sz w:val="22"/>
                <w:szCs w:val="22"/>
              </w:rPr>
            </w:pPr>
          </w:p>
          <w:p w:rsidR="0073589D" w:rsidRPr="006D5A7C" w:rsidRDefault="0073589D" w:rsidP="00524FCA">
            <w:pPr>
              <w:pStyle w:val="Style11"/>
              <w:widowControl/>
              <w:rPr>
                <w:rFonts w:ascii="Segoe UI" w:hAnsi="Segoe UI" w:cs="Segoe UI"/>
                <w:sz w:val="22"/>
                <w:szCs w:val="22"/>
              </w:rPr>
            </w:pPr>
          </w:p>
          <w:p w:rsidR="0073589D" w:rsidRPr="006D5A7C" w:rsidRDefault="0073589D" w:rsidP="00524FCA">
            <w:pPr>
              <w:pStyle w:val="Style11"/>
              <w:widowControl/>
              <w:rPr>
                <w:rFonts w:ascii="Segoe UI" w:hAnsi="Segoe UI" w:cs="Segoe UI"/>
                <w:sz w:val="22"/>
                <w:szCs w:val="22"/>
              </w:rPr>
            </w:pPr>
          </w:p>
          <w:p w:rsidR="0073589D" w:rsidRPr="006D5A7C" w:rsidRDefault="0073589D" w:rsidP="00524FCA">
            <w:pPr>
              <w:pStyle w:val="Style11"/>
              <w:widowControl/>
              <w:rPr>
                <w:rFonts w:ascii="Segoe UI" w:hAnsi="Segoe UI" w:cs="Segoe UI"/>
                <w:sz w:val="22"/>
                <w:szCs w:val="22"/>
              </w:rPr>
            </w:pPr>
          </w:p>
          <w:p w:rsidR="0073589D" w:rsidRPr="006D5A7C" w:rsidRDefault="0073589D" w:rsidP="00524FCA">
            <w:pPr>
              <w:pStyle w:val="Style11"/>
              <w:widowControl/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1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589D" w:rsidRPr="006D5A7C" w:rsidRDefault="0073589D" w:rsidP="00524FCA">
            <w:pPr>
              <w:pStyle w:val="Style11"/>
              <w:widowControl/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1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589D" w:rsidRPr="006D5A7C" w:rsidRDefault="0073589D" w:rsidP="00524FCA">
            <w:pPr>
              <w:pStyle w:val="Style11"/>
              <w:widowControl/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1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589D" w:rsidRPr="006D5A7C" w:rsidRDefault="0073589D" w:rsidP="00524FCA">
            <w:pPr>
              <w:pStyle w:val="Style11"/>
              <w:widowControl/>
              <w:rPr>
                <w:rFonts w:ascii="Segoe UI" w:hAnsi="Segoe UI" w:cs="Segoe UI"/>
                <w:sz w:val="22"/>
                <w:szCs w:val="22"/>
              </w:rPr>
            </w:pPr>
          </w:p>
        </w:tc>
      </w:tr>
    </w:tbl>
    <w:p w:rsidR="0073589D" w:rsidRPr="006D5A7C" w:rsidRDefault="0073589D" w:rsidP="002441D0">
      <w:pPr>
        <w:tabs>
          <w:tab w:val="left" w:pos="7992"/>
          <w:tab w:val="right" w:pos="9073"/>
        </w:tabs>
        <w:spacing w:after="0" w:line="240" w:lineRule="auto"/>
        <w:rPr>
          <w:rFonts w:ascii="Segoe UI" w:hAnsi="Segoe UI" w:cs="Segoe UI"/>
          <w:b/>
          <w:sz w:val="16"/>
          <w:szCs w:val="16"/>
        </w:rPr>
      </w:pPr>
    </w:p>
    <w:p w:rsidR="003320D5" w:rsidRPr="006D5A7C" w:rsidRDefault="00D52DDE" w:rsidP="003320D5">
      <w:pPr>
        <w:pStyle w:val="Tekstpodstawowy"/>
        <w:ind w:left="426"/>
        <w:jc w:val="right"/>
        <w:rPr>
          <w:rFonts w:ascii="Segoe UI" w:eastAsia="Calibri" w:hAnsi="Segoe UI" w:cs="Segoe UI"/>
          <w:b/>
          <w:sz w:val="18"/>
          <w:szCs w:val="18"/>
          <w:lang w:eastAsia="en-US"/>
        </w:rPr>
      </w:pPr>
      <w:r w:rsidRPr="006D5A7C">
        <w:rPr>
          <w:rFonts w:ascii="Segoe UI" w:hAnsi="Segoe UI" w:cs="Segoe UI"/>
          <w:b/>
          <w:sz w:val="18"/>
          <w:szCs w:val="18"/>
        </w:rPr>
        <w:br w:type="page"/>
      </w:r>
      <w:r w:rsidR="003320D5" w:rsidRPr="006D5A7C">
        <w:rPr>
          <w:rFonts w:ascii="Segoe UI" w:hAnsi="Segoe UI" w:cs="Segoe UI"/>
          <w:b/>
          <w:sz w:val="18"/>
          <w:szCs w:val="18"/>
        </w:rPr>
        <w:lastRenderedPageBreak/>
        <w:t>Załącznik nr 5 do SWZ</w:t>
      </w:r>
      <w:r w:rsidR="003320D5" w:rsidRPr="006D5A7C">
        <w:rPr>
          <w:rFonts w:ascii="Segoe UI" w:hAnsi="Segoe UI" w:cs="Segoe UI"/>
          <w:b/>
          <w:sz w:val="18"/>
          <w:szCs w:val="18"/>
        </w:rPr>
        <w:br/>
        <w:t xml:space="preserve">na </w:t>
      </w:r>
      <w:r w:rsidR="003320D5" w:rsidRPr="006D5A7C">
        <w:rPr>
          <w:rFonts w:ascii="Segoe UI" w:eastAsia="Calibri" w:hAnsi="Segoe UI" w:cs="Segoe UI"/>
          <w:b/>
          <w:sz w:val="18"/>
          <w:szCs w:val="18"/>
          <w:lang w:eastAsia="en-US"/>
        </w:rPr>
        <w:t xml:space="preserve">utrzymanie czystości, porządku oraz usuwanie śliskości i śniegu </w:t>
      </w:r>
      <w:r w:rsidR="003320D5" w:rsidRPr="006D5A7C">
        <w:rPr>
          <w:rFonts w:ascii="Segoe UI" w:eastAsia="Calibri" w:hAnsi="Segoe UI" w:cs="Segoe UI"/>
          <w:b/>
          <w:sz w:val="18"/>
          <w:szCs w:val="18"/>
          <w:lang w:eastAsia="en-US"/>
        </w:rPr>
        <w:br/>
        <w:t xml:space="preserve">w pasach drogowych dróg </w:t>
      </w:r>
      <w:r w:rsidR="00A67D9D" w:rsidRPr="006D5A7C">
        <w:rPr>
          <w:rFonts w:ascii="Segoe UI" w:eastAsia="Calibri" w:hAnsi="Segoe UI" w:cs="Segoe UI"/>
          <w:b/>
          <w:sz w:val="18"/>
          <w:szCs w:val="18"/>
          <w:lang w:eastAsia="en-US"/>
        </w:rPr>
        <w:t xml:space="preserve">gminnych i powiatowych </w:t>
      </w:r>
      <w:r w:rsidR="003320D5" w:rsidRPr="006D5A7C">
        <w:rPr>
          <w:rFonts w:ascii="Segoe UI" w:eastAsia="Calibri" w:hAnsi="Segoe UI" w:cs="Segoe UI"/>
          <w:b/>
          <w:sz w:val="18"/>
          <w:szCs w:val="18"/>
          <w:lang w:eastAsia="en-US"/>
        </w:rPr>
        <w:t xml:space="preserve">znajdujących się na terenie </w:t>
      </w:r>
      <w:r w:rsidR="003320D5" w:rsidRPr="006D5A7C">
        <w:rPr>
          <w:rFonts w:ascii="Segoe UI" w:eastAsia="Calibri" w:hAnsi="Segoe UI" w:cs="Segoe UI"/>
          <w:b/>
          <w:sz w:val="18"/>
          <w:szCs w:val="18"/>
          <w:lang w:eastAsia="en-US"/>
        </w:rPr>
        <w:br/>
        <w:t>Gminy Miasto Stargard</w:t>
      </w:r>
      <w:r w:rsidR="001557DF" w:rsidRPr="006D5A7C">
        <w:rPr>
          <w:rFonts w:ascii="Segoe UI" w:hAnsi="Segoe UI" w:cs="Segoe UI"/>
          <w:b/>
          <w:sz w:val="18"/>
          <w:szCs w:val="18"/>
        </w:rPr>
        <w:t>w roku 2026.</w:t>
      </w:r>
    </w:p>
    <w:p w:rsidR="00D52DDE" w:rsidRPr="006D5A7C" w:rsidRDefault="00D52DDE" w:rsidP="003320D5">
      <w:pPr>
        <w:pStyle w:val="Tekstpodstawowy"/>
        <w:ind w:left="426"/>
        <w:jc w:val="right"/>
        <w:rPr>
          <w:rFonts w:ascii="Segoe UI" w:eastAsia="Calibri" w:hAnsi="Segoe UI" w:cs="Segoe UI"/>
          <w:b/>
          <w:sz w:val="18"/>
          <w:szCs w:val="18"/>
          <w:lang w:eastAsia="en-US"/>
        </w:rPr>
      </w:pPr>
    </w:p>
    <w:p w:rsidR="00D52DDE" w:rsidRPr="006D5A7C" w:rsidRDefault="00D52DDE" w:rsidP="00D52DDE">
      <w:pPr>
        <w:spacing w:after="0" w:line="240" w:lineRule="auto"/>
        <w:ind w:right="-3"/>
        <w:jc w:val="center"/>
        <w:rPr>
          <w:rFonts w:ascii="Segoe UI" w:hAnsi="Segoe UI" w:cs="Segoe UI"/>
          <w:b/>
          <w:bCs/>
          <w:shd w:val="clear" w:color="auto" w:fill="FFFFFF"/>
        </w:rPr>
      </w:pPr>
      <w:r w:rsidRPr="006D5A7C">
        <w:rPr>
          <w:rFonts w:ascii="Segoe UI" w:hAnsi="Segoe UI" w:cs="Segoe UI"/>
          <w:b/>
          <w:bCs/>
          <w:shd w:val="clear" w:color="auto" w:fill="FFFFFF"/>
        </w:rPr>
        <w:t>WYKAZ NARZĘDZI, WYPOSAŻENIA ZAKŁADU</w:t>
      </w:r>
      <w:r w:rsidRPr="006D5A7C">
        <w:rPr>
          <w:rFonts w:ascii="Segoe UI" w:hAnsi="Segoe UI" w:cs="Segoe UI"/>
          <w:b/>
          <w:bCs/>
          <w:shd w:val="clear" w:color="auto" w:fill="FFFFFF"/>
        </w:rPr>
        <w:br/>
        <w:t xml:space="preserve"> LUB URZĄDZEŃ TECHNICZNYCH</w:t>
      </w:r>
    </w:p>
    <w:p w:rsidR="00D52DDE" w:rsidRPr="006D5A7C" w:rsidRDefault="00D52DDE" w:rsidP="00D52DDE">
      <w:pPr>
        <w:spacing w:after="0" w:line="240" w:lineRule="auto"/>
        <w:ind w:right="-3"/>
        <w:jc w:val="center"/>
        <w:rPr>
          <w:rFonts w:ascii="Segoe UI" w:hAnsi="Segoe UI" w:cs="Segoe UI"/>
          <w:b/>
          <w:bCs/>
        </w:rPr>
      </w:pPr>
    </w:p>
    <w:p w:rsidR="00D52DDE" w:rsidRPr="006D5A7C" w:rsidRDefault="00D52DDE" w:rsidP="00D52DDE">
      <w:pPr>
        <w:pStyle w:val="Akapitzlist"/>
        <w:spacing w:after="0"/>
        <w:ind w:left="0"/>
        <w:jc w:val="both"/>
        <w:rPr>
          <w:rFonts w:ascii="Segoe UI" w:hAnsi="Segoe UI" w:cs="Segoe UI"/>
          <w:sz w:val="22"/>
          <w:szCs w:val="22"/>
          <w:shd w:val="clear" w:color="auto" w:fill="FFFFFF"/>
        </w:rPr>
      </w:pPr>
      <w:bookmarkStart w:id="9" w:name="_Hlk83722697"/>
      <w:r w:rsidRPr="006D5A7C">
        <w:rPr>
          <w:rFonts w:ascii="Segoe UI" w:hAnsi="Segoe UI" w:cs="Segoe UI"/>
          <w:sz w:val="22"/>
          <w:szCs w:val="22"/>
          <w:shd w:val="clear" w:color="auto" w:fill="FFFFFF"/>
        </w:rPr>
        <w:t xml:space="preserve">Wykaz narzędzi, wyposażenia zakładu lub urządzeń technicznych </w:t>
      </w:r>
      <w:bookmarkEnd w:id="9"/>
      <w:r w:rsidRPr="006D5A7C">
        <w:rPr>
          <w:rFonts w:ascii="Segoe UI" w:hAnsi="Segoe UI" w:cs="Segoe UI"/>
          <w:sz w:val="22"/>
          <w:szCs w:val="22"/>
          <w:shd w:val="clear" w:color="auto" w:fill="FFFFFF"/>
        </w:rPr>
        <w:t xml:space="preserve">dostępnych wykonawcy </w:t>
      </w:r>
      <w:r w:rsidRPr="006D5A7C">
        <w:rPr>
          <w:rFonts w:ascii="Segoe UI" w:hAnsi="Segoe UI" w:cs="Segoe UI"/>
          <w:sz w:val="22"/>
          <w:szCs w:val="22"/>
          <w:shd w:val="clear" w:color="auto" w:fill="FFFFFF"/>
        </w:rPr>
        <w:br/>
        <w:t>w celu wykonania zamówienia publicznego wraz z informacją o podstawie do dysponowania tymi zasobami.</w:t>
      </w:r>
    </w:p>
    <w:p w:rsidR="00D52DDE" w:rsidRPr="006D5A7C" w:rsidRDefault="00D52DDE" w:rsidP="00D52DDE">
      <w:pPr>
        <w:pStyle w:val="Akapitzlist"/>
        <w:spacing w:after="0"/>
        <w:ind w:left="0"/>
        <w:jc w:val="both"/>
        <w:rPr>
          <w:rFonts w:ascii="Segoe UI" w:hAnsi="Segoe UI" w:cs="Segoe UI"/>
          <w:sz w:val="22"/>
          <w:szCs w:val="22"/>
        </w:rPr>
      </w:pPr>
    </w:p>
    <w:p w:rsidR="00D52DDE" w:rsidRPr="006D5A7C" w:rsidRDefault="00D52DDE" w:rsidP="00D52DDE">
      <w:pPr>
        <w:suppressAutoHyphens/>
        <w:spacing w:after="0"/>
        <w:jc w:val="both"/>
        <w:rPr>
          <w:rFonts w:ascii="Segoe UI" w:hAnsi="Segoe UI" w:cs="Segoe UI"/>
        </w:rPr>
      </w:pPr>
      <w:r w:rsidRPr="006D5A7C">
        <w:rPr>
          <w:rFonts w:ascii="Segoe UI" w:hAnsi="Segoe UI" w:cs="Segoe UI"/>
        </w:rPr>
        <w:t xml:space="preserve">Oświadczamy, że w celu prawidłowej realizacji </w:t>
      </w:r>
      <w:proofErr w:type="spellStart"/>
      <w:r w:rsidRPr="006D5A7C">
        <w:rPr>
          <w:rFonts w:ascii="Segoe UI" w:hAnsi="Segoe UI" w:cs="Segoe UI"/>
        </w:rPr>
        <w:t>umowy,w</w:t>
      </w:r>
      <w:proofErr w:type="spellEnd"/>
      <w:r w:rsidRPr="006D5A7C">
        <w:rPr>
          <w:rFonts w:ascii="Segoe UI" w:hAnsi="Segoe UI" w:cs="Segoe UI"/>
        </w:rPr>
        <w:t xml:space="preserve"> okresie realizacji usługi dysponować będziemy:.</w:t>
      </w:r>
    </w:p>
    <w:p w:rsidR="00D52DDE" w:rsidRPr="006D5A7C" w:rsidRDefault="00D52DDE" w:rsidP="00E42719">
      <w:pPr>
        <w:pStyle w:val="Akapitzlist"/>
        <w:numPr>
          <w:ilvl w:val="1"/>
          <w:numId w:val="11"/>
        </w:numPr>
        <w:ind w:left="709"/>
        <w:rPr>
          <w:rFonts w:ascii="Segoe UI" w:hAnsi="Segoe UI" w:cs="Segoe UI"/>
          <w:sz w:val="22"/>
          <w:szCs w:val="22"/>
        </w:rPr>
      </w:pPr>
      <w:r w:rsidRPr="006D5A7C">
        <w:rPr>
          <w:rFonts w:ascii="Segoe UI" w:hAnsi="Segoe UI" w:cs="Segoe UI"/>
          <w:sz w:val="22"/>
          <w:szCs w:val="22"/>
        </w:rPr>
        <w:t xml:space="preserve">minimum 2 zamiatarkami drogowymi; </w:t>
      </w:r>
    </w:p>
    <w:p w:rsidR="00D52DDE" w:rsidRPr="006D5A7C" w:rsidRDefault="00D52DDE" w:rsidP="00E42719">
      <w:pPr>
        <w:pStyle w:val="Akapitzlist"/>
        <w:numPr>
          <w:ilvl w:val="1"/>
          <w:numId w:val="11"/>
        </w:numPr>
        <w:spacing w:after="0"/>
        <w:ind w:left="709"/>
        <w:rPr>
          <w:rFonts w:ascii="Segoe UI" w:hAnsi="Segoe UI" w:cs="Segoe UI"/>
          <w:sz w:val="22"/>
          <w:szCs w:val="22"/>
        </w:rPr>
      </w:pPr>
      <w:r w:rsidRPr="006D5A7C">
        <w:rPr>
          <w:rFonts w:ascii="Segoe UI" w:hAnsi="Segoe UI" w:cs="Segoe UI"/>
          <w:sz w:val="22"/>
          <w:szCs w:val="22"/>
        </w:rPr>
        <w:t>minimum 2 zamiatarkami chodników z funkcją odśnieżania;</w:t>
      </w:r>
    </w:p>
    <w:p w:rsidR="00D52DDE" w:rsidRPr="006D5A7C" w:rsidRDefault="00D52DDE" w:rsidP="00E42719">
      <w:pPr>
        <w:pStyle w:val="Akapitzlist"/>
        <w:numPr>
          <w:ilvl w:val="1"/>
          <w:numId w:val="11"/>
        </w:numPr>
        <w:spacing w:after="0"/>
        <w:ind w:left="709"/>
        <w:rPr>
          <w:rFonts w:ascii="Segoe UI" w:hAnsi="Segoe UI" w:cs="Segoe UI"/>
          <w:sz w:val="22"/>
          <w:szCs w:val="22"/>
        </w:rPr>
      </w:pPr>
      <w:r w:rsidRPr="006D5A7C">
        <w:rPr>
          <w:rFonts w:ascii="Segoe UI" w:hAnsi="Segoe UI" w:cs="Segoe UI"/>
          <w:sz w:val="22"/>
          <w:szCs w:val="22"/>
        </w:rPr>
        <w:t>minimum 2 pojazdami przystosowanymi do odbioru odpadów;</w:t>
      </w:r>
    </w:p>
    <w:p w:rsidR="00D52DDE" w:rsidRPr="006D5A7C" w:rsidRDefault="00D52DDE" w:rsidP="0027096E">
      <w:pPr>
        <w:pStyle w:val="Akapitzlist"/>
        <w:numPr>
          <w:ilvl w:val="1"/>
          <w:numId w:val="11"/>
        </w:numPr>
        <w:spacing w:after="0"/>
        <w:ind w:left="709"/>
        <w:rPr>
          <w:rFonts w:ascii="Segoe UI" w:hAnsi="Segoe UI" w:cs="Segoe UI"/>
          <w:sz w:val="22"/>
          <w:szCs w:val="22"/>
        </w:rPr>
      </w:pPr>
      <w:r w:rsidRPr="006D5A7C">
        <w:rPr>
          <w:rFonts w:ascii="Segoe UI" w:hAnsi="Segoe UI" w:cs="Segoe UI"/>
          <w:sz w:val="22"/>
          <w:szCs w:val="22"/>
        </w:rPr>
        <w:t xml:space="preserve">minimum </w:t>
      </w:r>
      <w:r w:rsidR="00A33204" w:rsidRPr="006D5A7C">
        <w:rPr>
          <w:rFonts w:ascii="Segoe UI" w:hAnsi="Segoe UI" w:cs="Segoe UI"/>
          <w:sz w:val="22"/>
          <w:szCs w:val="22"/>
        </w:rPr>
        <w:t>1</w:t>
      </w:r>
      <w:r w:rsidRPr="006D5A7C">
        <w:rPr>
          <w:rFonts w:ascii="Segoe UI" w:hAnsi="Segoe UI" w:cs="Segoe UI"/>
          <w:sz w:val="22"/>
          <w:szCs w:val="22"/>
        </w:rPr>
        <w:t xml:space="preserve"> zestaw</w:t>
      </w:r>
      <w:r w:rsidR="00A33204" w:rsidRPr="006D5A7C">
        <w:rPr>
          <w:rFonts w:ascii="Segoe UI" w:hAnsi="Segoe UI" w:cs="Segoe UI"/>
          <w:sz w:val="22"/>
          <w:szCs w:val="22"/>
        </w:rPr>
        <w:t xml:space="preserve"> typu pługopiaskarka</w:t>
      </w:r>
      <w:r w:rsidRPr="006D5A7C">
        <w:rPr>
          <w:rFonts w:ascii="Segoe UI" w:hAnsi="Segoe UI" w:cs="Segoe UI"/>
          <w:sz w:val="22"/>
          <w:szCs w:val="22"/>
        </w:rPr>
        <w:t>,</w:t>
      </w:r>
    </w:p>
    <w:p w:rsidR="00A33204" w:rsidRPr="006D5A7C" w:rsidRDefault="00A33204" w:rsidP="0027096E">
      <w:pPr>
        <w:pStyle w:val="Akapitzlist"/>
        <w:numPr>
          <w:ilvl w:val="1"/>
          <w:numId w:val="11"/>
        </w:numPr>
        <w:spacing w:after="0"/>
        <w:ind w:left="709"/>
        <w:rPr>
          <w:rFonts w:ascii="Segoe UI" w:hAnsi="Segoe UI" w:cs="Segoe UI"/>
          <w:sz w:val="22"/>
          <w:szCs w:val="22"/>
        </w:rPr>
      </w:pPr>
      <w:r w:rsidRPr="006D5A7C">
        <w:rPr>
          <w:rFonts w:ascii="Segoe UI" w:hAnsi="Segoe UI" w:cs="Segoe UI"/>
          <w:sz w:val="22"/>
          <w:szCs w:val="22"/>
        </w:rPr>
        <w:t>minimum 1 pług typu ciężkiego,</w:t>
      </w:r>
    </w:p>
    <w:p w:rsidR="00D52DDE" w:rsidRPr="006D5A7C" w:rsidRDefault="00D52DDE" w:rsidP="00D12939">
      <w:pPr>
        <w:pStyle w:val="Akapitzlist"/>
        <w:numPr>
          <w:ilvl w:val="1"/>
          <w:numId w:val="11"/>
        </w:numPr>
        <w:spacing w:after="0"/>
        <w:ind w:left="709"/>
        <w:jc w:val="both"/>
        <w:rPr>
          <w:rFonts w:ascii="Segoe UI" w:hAnsi="Segoe UI" w:cs="Segoe UI"/>
          <w:sz w:val="22"/>
          <w:szCs w:val="22"/>
        </w:rPr>
      </w:pPr>
      <w:r w:rsidRPr="006D5A7C">
        <w:rPr>
          <w:rFonts w:ascii="Segoe UI" w:hAnsi="Segoe UI" w:cs="Segoe UI"/>
          <w:sz w:val="22"/>
          <w:szCs w:val="22"/>
        </w:rPr>
        <w:t xml:space="preserve">co najmniej </w:t>
      </w:r>
      <w:r w:rsidR="00CF443E" w:rsidRPr="006D5A7C">
        <w:rPr>
          <w:rFonts w:ascii="Segoe UI" w:hAnsi="Segoe UI" w:cs="Segoe UI"/>
          <w:sz w:val="22"/>
          <w:szCs w:val="22"/>
        </w:rPr>
        <w:t xml:space="preserve">30 </w:t>
      </w:r>
      <w:r w:rsidRPr="006D5A7C">
        <w:rPr>
          <w:rFonts w:ascii="Segoe UI" w:hAnsi="Segoe UI" w:cs="Segoe UI"/>
          <w:sz w:val="22"/>
          <w:szCs w:val="22"/>
        </w:rPr>
        <w:t xml:space="preserve">% udziałem pojazdów elektrycznych lub pojazdów napędzanych gazem ziemnym we flocie pojazdów użytkowanych przy wykonywaniu przedmiotu umowy, w rozumieniu ustawy z dnia 11 stycznia 2018 roku o </w:t>
      </w:r>
      <w:proofErr w:type="spellStart"/>
      <w:r w:rsidRPr="006D5A7C">
        <w:rPr>
          <w:rFonts w:ascii="Segoe UI" w:hAnsi="Segoe UI" w:cs="Segoe UI"/>
          <w:sz w:val="22"/>
          <w:szCs w:val="22"/>
        </w:rPr>
        <w:t>elektromobilnościi</w:t>
      </w:r>
      <w:proofErr w:type="spellEnd"/>
      <w:r w:rsidRPr="006D5A7C">
        <w:rPr>
          <w:rFonts w:ascii="Segoe UI" w:hAnsi="Segoe UI" w:cs="Segoe UI"/>
          <w:sz w:val="22"/>
          <w:szCs w:val="22"/>
        </w:rPr>
        <w:t xml:space="preserve"> paliwach alternatywnych </w:t>
      </w:r>
      <w:r w:rsidR="003320D5" w:rsidRPr="006D5A7C">
        <w:rPr>
          <w:rFonts w:ascii="Segoe UI" w:hAnsi="Segoe UI" w:cs="Segoe UI"/>
          <w:sz w:val="22"/>
          <w:szCs w:val="22"/>
        </w:rPr>
        <w:t xml:space="preserve">(Dz. U. z 2024 </w:t>
      </w:r>
      <w:r w:rsidRPr="006D5A7C">
        <w:rPr>
          <w:rFonts w:ascii="Segoe UI" w:hAnsi="Segoe UI" w:cs="Segoe UI"/>
          <w:sz w:val="22"/>
          <w:szCs w:val="22"/>
        </w:rPr>
        <w:t>roku po</w:t>
      </w:r>
      <w:r w:rsidR="0027096E" w:rsidRPr="006D5A7C">
        <w:rPr>
          <w:rFonts w:ascii="Segoe UI" w:hAnsi="Segoe UI" w:cs="Segoe UI"/>
          <w:sz w:val="22"/>
          <w:szCs w:val="22"/>
        </w:rPr>
        <w:t xml:space="preserve">z. </w:t>
      </w:r>
      <w:r w:rsidR="003320D5" w:rsidRPr="006D5A7C">
        <w:rPr>
          <w:rFonts w:ascii="Segoe UI" w:hAnsi="Segoe UI" w:cs="Segoe UI"/>
          <w:sz w:val="22"/>
          <w:szCs w:val="22"/>
        </w:rPr>
        <w:t>1289</w:t>
      </w:r>
      <w:r w:rsidR="00CF443E" w:rsidRPr="006D5A7C">
        <w:rPr>
          <w:rFonts w:ascii="Segoe UI" w:hAnsi="Segoe UI" w:cs="Segoe UI"/>
          <w:sz w:val="22"/>
          <w:szCs w:val="22"/>
        </w:rPr>
        <w:t xml:space="preserve"> z późniejszymi zmianami).</w:t>
      </w:r>
    </w:p>
    <w:p w:rsidR="00D52DDE" w:rsidRPr="006D5A7C" w:rsidRDefault="00D52DDE" w:rsidP="005054F8">
      <w:pPr>
        <w:spacing w:line="240" w:lineRule="auto"/>
        <w:jc w:val="right"/>
        <w:rPr>
          <w:rFonts w:ascii="Segoe UI" w:hAnsi="Segoe UI" w:cs="Segoe UI"/>
          <w:b/>
          <w:sz w:val="18"/>
          <w:szCs w:val="18"/>
        </w:rPr>
      </w:pPr>
    </w:p>
    <w:p w:rsidR="0073589D" w:rsidRPr="006D5A7C" w:rsidRDefault="0073589D" w:rsidP="00512312">
      <w:pPr>
        <w:spacing w:line="240" w:lineRule="auto"/>
        <w:rPr>
          <w:rFonts w:ascii="Segoe UI" w:hAnsi="Segoe UI" w:cs="Segoe UI"/>
        </w:rPr>
      </w:pPr>
    </w:p>
    <w:sectPr w:rsidR="0073589D" w:rsidRPr="006D5A7C" w:rsidSect="00E42719">
      <w:pgSz w:w="11907" w:h="16839" w:code="9"/>
      <w:pgMar w:top="1418" w:right="1418" w:bottom="1418" w:left="1418" w:header="357" w:footer="352" w:gutter="0"/>
      <w:cols w:space="708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03132" w:rsidRDefault="00803132" w:rsidP="00C75B80">
      <w:pPr>
        <w:spacing w:after="0" w:line="240" w:lineRule="auto"/>
      </w:pPr>
      <w:r>
        <w:separator/>
      </w:r>
    </w:p>
  </w:endnote>
  <w:endnote w:type="continuationSeparator" w:id="1">
    <w:p w:rsidR="00803132" w:rsidRDefault="00803132" w:rsidP="00C75B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altName w:val="Segoe UI"/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Sans Serif">
    <w:altName w:val="Arial"/>
    <w:panose1 w:val="020B05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Helvetica Neue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enSymbol">
    <w:altName w:val="Arial Unicode MS"/>
    <w:charset w:val="00"/>
    <w:family w:val="auto"/>
    <w:pitch w:val="variable"/>
    <w:sig w:usb0="800000AF" w:usb1="1001ECEA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03132" w:rsidRDefault="00803132" w:rsidP="00C75B80">
      <w:pPr>
        <w:spacing w:after="0" w:line="240" w:lineRule="auto"/>
      </w:pPr>
      <w:r>
        <w:separator/>
      </w:r>
    </w:p>
  </w:footnote>
  <w:footnote w:type="continuationSeparator" w:id="1">
    <w:p w:rsidR="00803132" w:rsidRDefault="00803132" w:rsidP="00C75B8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4201" w:rsidRPr="007157C6" w:rsidRDefault="00444201">
    <w:pPr>
      <w:pStyle w:val="Nagwek"/>
      <w:rPr>
        <w:i/>
        <w:sz w:val="22"/>
        <w:szCs w:val="22"/>
      </w:rPr>
    </w:pPr>
  </w:p>
  <w:p w:rsidR="007157C6" w:rsidRPr="007157C6" w:rsidRDefault="00E6205E" w:rsidP="007157C6">
    <w:pPr>
      <w:rPr>
        <w:rFonts w:ascii="Segoe UI" w:hAnsi="Segoe UI" w:cs="Segoe UI"/>
        <w:i/>
      </w:rPr>
    </w:pPr>
    <w:r>
      <w:rPr>
        <w:rFonts w:ascii="Segoe UI" w:hAnsi="Segoe UI" w:cs="Segoe UI"/>
        <w:i/>
      </w:rPr>
      <w:t>Znak sprawy: TZ.271.2.2025</w:t>
    </w:r>
    <w:r w:rsidR="00EF2B7E">
      <w:rPr>
        <w:rFonts w:ascii="Segoe UI" w:hAnsi="Segoe UI" w:cs="Segoe UI"/>
        <w:i/>
      </w:rPr>
      <w:tab/>
    </w:r>
    <w:r w:rsidR="00EF2B7E">
      <w:rPr>
        <w:rFonts w:ascii="Segoe UI" w:hAnsi="Segoe UI" w:cs="Segoe UI"/>
        <w:i/>
      </w:rPr>
      <w:tab/>
    </w:r>
    <w:r w:rsidR="00EF2B7E">
      <w:rPr>
        <w:rFonts w:ascii="Segoe UI" w:hAnsi="Segoe UI" w:cs="Segoe UI"/>
        <w:i/>
      </w:rPr>
      <w:tab/>
    </w:r>
    <w:r w:rsidR="00EF2B7E">
      <w:rPr>
        <w:rFonts w:ascii="Segoe UI" w:hAnsi="Segoe UI" w:cs="Segoe UI"/>
        <w:i/>
      </w:rPr>
      <w:tab/>
    </w:r>
    <w:r w:rsidR="00EF2B7E">
      <w:rPr>
        <w:rFonts w:ascii="Segoe UI" w:hAnsi="Segoe UI" w:cs="Segoe UI"/>
        <w:i/>
      </w:rPr>
      <w:tab/>
      <w:t>- ZMIANA 11.03.2026 -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B5503412"/>
    <w:name w:val="WW8Num2"/>
    <w:lvl w:ilvl="0">
      <w:start w:val="1"/>
      <w:numFmt w:val="decimal"/>
      <w:lvlText w:val="%1)"/>
      <w:lvlJc w:val="left"/>
      <w:pPr>
        <w:tabs>
          <w:tab w:val="num" w:pos="680"/>
        </w:tabs>
        <w:ind w:left="720" w:hanging="360"/>
      </w:pPr>
      <w:rPr>
        <w:rFonts w:cs="Times New Roman"/>
        <w:b w:val="0"/>
        <w:strike w:val="0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cs="Times New Roman"/>
        <w:strike w:val="0"/>
        <w:color w:val="auto"/>
      </w:r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rFonts w:cs="Times New Roman"/>
        <w:strike w:val="0"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">
    <w:nsid w:val="00000003"/>
    <w:multiLevelType w:val="multilevel"/>
    <w:tmpl w:val="90AA710E"/>
    <w:name w:val="WW8Num3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ascii="Segoe UI" w:hAnsi="Segoe UI" w:cs="Segoe UI" w:hint="default"/>
        <w:b w:val="0"/>
        <w:i w:val="0"/>
        <w:strike w:val="0"/>
        <w:dstrike w:val="0"/>
        <w:sz w:val="22"/>
        <w:szCs w:val="22"/>
        <w:u w:val="none"/>
        <w:effect w:val="none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  <w:b w:val="0"/>
        <w:i w:val="0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3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4">
    <w:nsid w:val="00000006"/>
    <w:multiLevelType w:val="multilevel"/>
    <w:tmpl w:val="8354BCEA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  <w:strike w:val="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5">
    <w:nsid w:val="00000007"/>
    <w:multiLevelType w:val="singleLevel"/>
    <w:tmpl w:val="ED50BAF0"/>
    <w:name w:val="WW8Num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color w:val="auto"/>
      </w:rPr>
    </w:lvl>
  </w:abstractNum>
  <w:abstractNum w:abstractNumId="6">
    <w:nsid w:val="00000008"/>
    <w:multiLevelType w:val="singleLevel"/>
    <w:tmpl w:val="5B5673D4"/>
    <w:name w:val="WW8Num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</w:abstractNum>
  <w:abstractNum w:abstractNumId="7">
    <w:nsid w:val="00000009"/>
    <w:multiLevelType w:val="multilevel"/>
    <w:tmpl w:val="9466B232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  <w:rPr>
        <w:rFonts w:ascii="Segoe UI" w:hAnsi="Segoe UI" w:cs="Segoe UI" w:hint="default"/>
        <w:b/>
        <w:sz w:val="22"/>
        <w:szCs w:val="22"/>
      </w:rPr>
    </w:lvl>
    <w:lvl w:ilvl="1">
      <w:start w:val="1"/>
      <w:numFmt w:val="decimal"/>
      <w:lvlText w:val="%2)"/>
      <w:lvlJc w:val="left"/>
      <w:pPr>
        <w:ind w:left="1353" w:hanging="360"/>
      </w:pPr>
      <w:rPr>
        <w:rFonts w:ascii="Segoe UI" w:eastAsia="Times New Roman" w:hAnsi="Segoe UI" w:cs="Segoe UI"/>
      </w:rPr>
    </w:lvl>
    <w:lvl w:ilvl="2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0000000B"/>
    <w:multiLevelType w:val="multilevel"/>
    <w:tmpl w:val="6AFCC554"/>
    <w:name w:val="WW8Num11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Verdana" w:hAnsi="Verdana" w:cs="Times New Roman"/>
        <w:b w:val="0"/>
        <w:i w:val="0"/>
        <w:sz w:val="20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  <w:b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0000000D"/>
    <w:multiLevelType w:val="multilevel"/>
    <w:tmpl w:val="0000000D"/>
    <w:name w:val="WW8Num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0000000E"/>
    <w:multiLevelType w:val="multilevel"/>
    <w:tmpl w:val="D7D473F0"/>
    <w:name w:val="WW8Num15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/>
        <w:i w:val="0"/>
      </w:rPr>
    </w:lvl>
    <w:lvl w:ilvl="2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  <w:rPr>
        <w:rFonts w:ascii="Segoe UI" w:hAnsi="Segoe UI" w:cs="Segoe UI" w:hint="default"/>
        <w:b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  <w:rPr>
        <w:rFonts w:cs="Times New Roman"/>
      </w:rPr>
    </w:lvl>
  </w:abstractNum>
  <w:abstractNum w:abstractNumId="11">
    <w:nsid w:val="00000017"/>
    <w:multiLevelType w:val="singleLevel"/>
    <w:tmpl w:val="00000017"/>
    <w:name w:val="WW8Num25"/>
    <w:lvl w:ilvl="0">
      <w:start w:val="1"/>
      <w:numFmt w:val="decimal"/>
      <w:lvlText w:val="%1)"/>
      <w:lvlJc w:val="left"/>
      <w:pPr>
        <w:tabs>
          <w:tab w:val="num" w:pos="708"/>
        </w:tabs>
        <w:ind w:left="644" w:hanging="360"/>
      </w:pPr>
      <w:rPr>
        <w:rFonts w:cs="Times New Roman" w:hint="default"/>
      </w:rPr>
    </w:lvl>
  </w:abstractNum>
  <w:abstractNum w:abstractNumId="12">
    <w:nsid w:val="0000001B"/>
    <w:multiLevelType w:val="multilevel"/>
    <w:tmpl w:val="0000001B"/>
    <w:name w:val="WW8Num36"/>
    <w:lvl w:ilvl="0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ascii="Segoe UI" w:hAnsi="Segoe UI" w:cs="Segoe UI" w:hint="default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1425"/>
        </w:tabs>
        <w:ind w:left="1425" w:hanging="360"/>
      </w:pPr>
      <w:rPr>
        <w:rFonts w:cs="Times New Roman" w:hint="default"/>
        <w:b w:val="0"/>
        <w:bCs w:val="0"/>
        <w:sz w:val="24"/>
        <w:szCs w:val="24"/>
      </w:rPr>
    </w:lvl>
    <w:lvl w:ilvl="2">
      <w:start w:val="1"/>
      <w:numFmt w:val="lowerLetter"/>
      <w:lvlText w:val="%3)"/>
      <w:lvlJc w:val="left"/>
      <w:pPr>
        <w:tabs>
          <w:tab w:val="num" w:pos="2323"/>
        </w:tabs>
        <w:ind w:left="2323" w:hanging="358"/>
      </w:pPr>
      <w:rPr>
        <w:rFonts w:cs="Times New Roman" w:hint="default"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2865"/>
        </w:tabs>
        <w:ind w:left="2865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585"/>
        </w:tabs>
        <w:ind w:left="3585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05"/>
        </w:tabs>
        <w:ind w:left="4305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25"/>
        </w:tabs>
        <w:ind w:left="5025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45"/>
        </w:tabs>
        <w:ind w:left="5745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65"/>
        </w:tabs>
        <w:ind w:left="6465" w:hanging="180"/>
      </w:pPr>
      <w:rPr>
        <w:rFonts w:cs="Times New Roman"/>
      </w:rPr>
    </w:lvl>
  </w:abstractNum>
  <w:abstractNum w:abstractNumId="13">
    <w:nsid w:val="00000020"/>
    <w:multiLevelType w:val="multilevel"/>
    <w:tmpl w:val="00000020"/>
    <w:name w:val="WW8Num41"/>
    <w:lvl w:ilvl="0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ascii="Segoe UI" w:hAnsi="Segoe UI" w:cs="Segoe UI" w:hint="default"/>
        <w:sz w:val="24"/>
        <w:szCs w:val="24"/>
      </w:rPr>
    </w:lvl>
    <w:lvl w:ilvl="1">
      <w:start w:val="1"/>
      <w:numFmt w:val="lowerLetter"/>
      <w:lvlText w:val="%2)"/>
      <w:lvlJc w:val="left"/>
      <w:pPr>
        <w:tabs>
          <w:tab w:val="num" w:pos="1425"/>
        </w:tabs>
        <w:ind w:left="1425" w:hanging="360"/>
      </w:pPr>
      <w:rPr>
        <w:rFonts w:ascii="Times New Roman" w:hAnsi="Times New Roman" w:cs="Times New Roman" w:hint="default"/>
        <w:sz w:val="24"/>
        <w:szCs w:val="24"/>
      </w:rPr>
    </w:lvl>
    <w:lvl w:ilvl="2">
      <w:start w:val="1"/>
      <w:numFmt w:val="decimal"/>
      <w:lvlText w:val="%3)"/>
      <w:lvlJc w:val="left"/>
      <w:pPr>
        <w:tabs>
          <w:tab w:val="num" w:pos="2323"/>
        </w:tabs>
        <w:ind w:left="2323" w:hanging="358"/>
      </w:pPr>
      <w:rPr>
        <w:rFonts w:cs="Times New Roman" w:hint="default"/>
        <w:b w:val="0"/>
        <w:bCs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2865"/>
        </w:tabs>
        <w:ind w:left="2865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585"/>
        </w:tabs>
        <w:ind w:left="3585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05"/>
        </w:tabs>
        <w:ind w:left="4305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25"/>
        </w:tabs>
        <w:ind w:left="5025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45"/>
        </w:tabs>
        <w:ind w:left="5745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65"/>
        </w:tabs>
        <w:ind w:left="6465" w:hanging="180"/>
      </w:pPr>
      <w:rPr>
        <w:rFonts w:cs="Times New Roman"/>
      </w:rPr>
    </w:lvl>
  </w:abstractNum>
  <w:abstractNum w:abstractNumId="14">
    <w:nsid w:val="00000021"/>
    <w:multiLevelType w:val="multilevel"/>
    <w:tmpl w:val="84566D10"/>
    <w:name w:val="WW8Num3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</w:rPr>
    </w:lvl>
    <w:lvl w:ilvl="1">
      <w:start w:val="1"/>
      <w:numFmt w:val="decimal"/>
      <w:lvlText w:val="%2."/>
      <w:lvlJc w:val="left"/>
      <w:pPr>
        <w:tabs>
          <w:tab w:val="num" w:pos="454"/>
        </w:tabs>
        <w:ind w:left="454" w:hanging="397"/>
      </w:pPr>
      <w:rPr>
        <w:rFonts w:cs="Times New Roman" w:hint="default"/>
        <w:b w:val="0"/>
        <w:i w:val="0"/>
        <w:sz w:val="24"/>
        <w:u w:val="none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0000002A"/>
    <w:multiLevelType w:val="singleLevel"/>
    <w:tmpl w:val="0000002A"/>
    <w:name w:val="WW8Num21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6">
    <w:nsid w:val="03783941"/>
    <w:multiLevelType w:val="hybridMultilevel"/>
    <w:tmpl w:val="ADDAF3DC"/>
    <w:name w:val="WW8Num13"/>
    <w:lvl w:ilvl="0" w:tplc="07B27B9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83026AA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028E85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42414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8B7ECEC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72B0633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7D66566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2F4379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C86A067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038541BB"/>
    <w:multiLevelType w:val="hybridMultilevel"/>
    <w:tmpl w:val="D1F8C630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055E0709"/>
    <w:multiLevelType w:val="hybridMultilevel"/>
    <w:tmpl w:val="2216E83A"/>
    <w:name w:val="WW8Num16"/>
    <w:lvl w:ilvl="0" w:tplc="DB1A2364">
      <w:start w:val="1"/>
      <w:numFmt w:val="decimal"/>
      <w:lvlText w:val="%1)"/>
      <w:lvlJc w:val="left"/>
      <w:pPr>
        <w:tabs>
          <w:tab w:val="num" w:pos="1800"/>
        </w:tabs>
        <w:ind w:left="1800" w:hanging="360"/>
      </w:pPr>
      <w:rPr>
        <w:rFonts w:cs="Times New Roman" w:hint="default"/>
        <w:b/>
      </w:rPr>
    </w:lvl>
    <w:lvl w:ilvl="1" w:tplc="07B6195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11CE4F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2D6019D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1AF2045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109EE45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6652F11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13DC513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39820E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070873C0"/>
    <w:multiLevelType w:val="hybridMultilevel"/>
    <w:tmpl w:val="75220ED0"/>
    <w:lvl w:ilvl="0" w:tplc="8B884EE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0BE870D0"/>
    <w:multiLevelType w:val="multilevel"/>
    <w:tmpl w:val="EE16661C"/>
    <w:styleLink w:val="WWNum35"/>
    <w:lvl w:ilvl="0">
      <w:start w:val="1"/>
      <w:numFmt w:val="decimal"/>
      <w:lvlText w:val="%1."/>
      <w:lvlJc w:val="left"/>
      <w:pPr>
        <w:ind w:left="504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480" w:hanging="180"/>
      </w:pPr>
      <w:rPr>
        <w:rFonts w:cs="Times New Roman"/>
      </w:rPr>
    </w:lvl>
  </w:abstractNum>
  <w:abstractNum w:abstractNumId="21">
    <w:nsid w:val="111E5AFA"/>
    <w:multiLevelType w:val="hybridMultilevel"/>
    <w:tmpl w:val="FFC24DA8"/>
    <w:lvl w:ilvl="0" w:tplc="B6F0A570">
      <w:start w:val="1"/>
      <w:numFmt w:val="lowerLetter"/>
      <w:lvlText w:val="%1)"/>
      <w:lvlJc w:val="left"/>
      <w:pPr>
        <w:ind w:left="1854" w:hanging="360"/>
      </w:pPr>
      <w:rPr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2">
    <w:nsid w:val="20005104"/>
    <w:multiLevelType w:val="hybridMultilevel"/>
    <w:tmpl w:val="BAF02A2C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7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24">
    <w:nsid w:val="260E1D7E"/>
    <w:multiLevelType w:val="hybridMultilevel"/>
    <w:tmpl w:val="16EE318E"/>
    <w:lvl w:ilvl="0" w:tplc="A45CCEA2">
      <w:start w:val="1"/>
      <w:numFmt w:val="decimal"/>
      <w:lvlText w:val="%1."/>
      <w:lvlJc w:val="left"/>
      <w:pPr>
        <w:ind w:left="927" w:hanging="360"/>
      </w:pPr>
      <w:rPr>
        <w:b/>
        <w:sz w:val="22"/>
        <w:szCs w:val="22"/>
      </w:rPr>
    </w:lvl>
    <w:lvl w:ilvl="1" w:tplc="A5AEA9A6">
      <w:start w:val="1"/>
      <w:numFmt w:val="decimal"/>
      <w:lvlText w:val="%2)"/>
      <w:lvlJc w:val="left"/>
      <w:pPr>
        <w:ind w:left="993" w:hanging="360"/>
      </w:pPr>
      <w:rPr>
        <w:b w:val="0"/>
      </w:rPr>
    </w:lvl>
    <w:lvl w:ilvl="2" w:tplc="0415001B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>
    <w:nsid w:val="26AB250C"/>
    <w:multiLevelType w:val="multilevel"/>
    <w:tmpl w:val="D2F6A1EA"/>
    <w:styleLink w:val="WWNum2"/>
    <w:lvl w:ilvl="0">
      <w:start w:val="1"/>
      <w:numFmt w:val="decimal"/>
      <w:lvlText w:val="%1)"/>
      <w:lvlJc w:val="left"/>
      <w:pPr>
        <w:ind w:left="1440" w:hanging="360"/>
      </w:pPr>
      <w:rPr>
        <w:rFonts w:eastAsia="Times New Roman" w:cs="Times New Roman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cs="Times New Roman"/>
        <w:color w:val="00000A"/>
      </w:rPr>
    </w:lvl>
    <w:lvl w:ilvl="2">
      <w:start w:val="1"/>
      <w:numFmt w:val="decimal"/>
      <w:lvlText w:val="%1.%2.%3."/>
      <w:lvlJc w:val="left"/>
      <w:pPr>
        <w:ind w:left="2340" w:hanging="360"/>
      </w:pPr>
      <w:rPr>
        <w:rFonts w:cs="Times New Roman"/>
        <w:b w:val="0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480" w:hanging="180"/>
      </w:pPr>
      <w:rPr>
        <w:rFonts w:cs="Times New Roman"/>
      </w:rPr>
    </w:lvl>
  </w:abstractNum>
  <w:abstractNum w:abstractNumId="26">
    <w:nsid w:val="27081A74"/>
    <w:multiLevelType w:val="multilevel"/>
    <w:tmpl w:val="B854F696"/>
    <w:name w:val="WW8Num32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strike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Segoe UI" w:eastAsia="SimSun" w:hAnsi="Segoe UI" w:cs="Segoe UI" w:hint="default"/>
        <w:color w:val="auto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 w:hint="default"/>
        <w:color w:val="auto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</w:abstractNum>
  <w:abstractNum w:abstractNumId="27">
    <w:nsid w:val="27F47A4F"/>
    <w:multiLevelType w:val="hybridMultilevel"/>
    <w:tmpl w:val="A6326084"/>
    <w:name w:val="WW8Num372"/>
    <w:lvl w:ilvl="0" w:tplc="2332A6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i w:val="0"/>
        <w:sz w:val="22"/>
        <w:szCs w:val="22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295D202F"/>
    <w:multiLevelType w:val="hybridMultilevel"/>
    <w:tmpl w:val="CC74331A"/>
    <w:lvl w:ilvl="0" w:tplc="63507CD4">
      <w:start w:val="3"/>
      <w:numFmt w:val="decimal"/>
      <w:lvlText w:val="%1."/>
      <w:lvlJc w:val="left"/>
      <w:pPr>
        <w:ind w:left="927" w:hanging="360"/>
      </w:pPr>
      <w:rPr>
        <w:rFonts w:hint="default"/>
        <w:b/>
        <w:sz w:val="22"/>
        <w:szCs w:val="22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2F674851"/>
    <w:multiLevelType w:val="hybridMultilevel"/>
    <w:tmpl w:val="30EAEA9E"/>
    <w:lvl w:ilvl="0" w:tplc="FE56CF38">
      <w:start w:val="1"/>
      <w:numFmt w:val="bullet"/>
      <w:lvlText w:val=""/>
      <w:lvlJc w:val="left"/>
      <w:pPr>
        <w:ind w:left="4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</w:abstractNum>
  <w:abstractNum w:abstractNumId="30">
    <w:nsid w:val="363C54E8"/>
    <w:multiLevelType w:val="hybridMultilevel"/>
    <w:tmpl w:val="202CA30A"/>
    <w:lvl w:ilvl="0" w:tplc="C060BF88">
      <w:start w:val="3"/>
      <w:numFmt w:val="decimal"/>
      <w:lvlText w:val="%1."/>
      <w:lvlJc w:val="left"/>
      <w:pPr>
        <w:ind w:left="1287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>
    <w:nsid w:val="3C426248"/>
    <w:multiLevelType w:val="multilevel"/>
    <w:tmpl w:val="8570876E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080" w:hanging="360"/>
      </w:pPr>
      <w:rPr>
        <w:rFonts w:ascii="Arial" w:eastAsia="Times New Roman" w:hAnsi="Arial" w:cs="Times New Roman"/>
        <w:b w:val="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720"/>
      </w:pPr>
      <w:rPr>
        <w:rFonts w:ascii="Segoe UI" w:eastAsia="Times New Roman" w:hAnsi="Segoe UI" w:cs="Segoe UI"/>
        <w:b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396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4680" w:hanging="10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760" w:hanging="1440"/>
      </w:pPr>
      <w:rPr>
        <w:rFonts w:ascii="Arial" w:eastAsia="Times New Roman" w:hAnsi="Arial" w:cs="Arial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648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7560" w:hanging="1800"/>
      </w:pPr>
      <w:rPr>
        <w:rFonts w:cs="Times New Roman"/>
      </w:rPr>
    </w:lvl>
  </w:abstractNum>
  <w:abstractNum w:abstractNumId="32">
    <w:nsid w:val="3C8A4118"/>
    <w:multiLevelType w:val="hybridMultilevel"/>
    <w:tmpl w:val="DBA046D8"/>
    <w:lvl w:ilvl="0" w:tplc="A740E700">
      <w:start w:val="1"/>
      <w:numFmt w:val="bullet"/>
      <w:lvlText w:val=""/>
      <w:lvlJc w:val="left"/>
      <w:pPr>
        <w:ind w:left="2024" w:hanging="360"/>
      </w:pPr>
      <w:rPr>
        <w:rFonts w:ascii="Symbol" w:hAnsi="Symbol" w:hint="default"/>
      </w:rPr>
    </w:lvl>
    <w:lvl w:ilvl="1" w:tplc="A740E700">
      <w:start w:val="1"/>
      <w:numFmt w:val="bullet"/>
      <w:lvlText w:val=""/>
      <w:lvlJc w:val="left"/>
      <w:pPr>
        <w:ind w:left="2744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346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8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90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62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4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6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84" w:hanging="360"/>
      </w:pPr>
      <w:rPr>
        <w:rFonts w:ascii="Wingdings" w:hAnsi="Wingdings" w:hint="default"/>
      </w:rPr>
    </w:lvl>
  </w:abstractNum>
  <w:abstractNum w:abstractNumId="33">
    <w:nsid w:val="418D0130"/>
    <w:multiLevelType w:val="hybridMultilevel"/>
    <w:tmpl w:val="77F6B7B4"/>
    <w:lvl w:ilvl="0" w:tplc="1BC6F81E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35">
    <w:nsid w:val="485941D7"/>
    <w:multiLevelType w:val="multilevel"/>
    <w:tmpl w:val="BD4819CC"/>
    <w:styleLink w:val="WWNum13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480" w:hanging="180"/>
      </w:pPr>
      <w:rPr>
        <w:rFonts w:cs="Times New Roman"/>
      </w:rPr>
    </w:lvl>
  </w:abstractNum>
  <w:abstractNum w:abstractNumId="36">
    <w:nsid w:val="4B0075D9"/>
    <w:multiLevelType w:val="hybridMultilevel"/>
    <w:tmpl w:val="704CB59E"/>
    <w:lvl w:ilvl="0" w:tplc="68BED9B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sz w:val="22"/>
        <w:szCs w:val="22"/>
      </w:rPr>
    </w:lvl>
    <w:lvl w:ilvl="1" w:tplc="35627F3C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B44C734C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C5DE6292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22404E2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B5027C46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E6A4E808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9D80B60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E0DA8E44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>
    <w:nsid w:val="4D0C156E"/>
    <w:multiLevelType w:val="hybridMultilevel"/>
    <w:tmpl w:val="9244C00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4DDD49C2"/>
    <w:multiLevelType w:val="hybridMultilevel"/>
    <w:tmpl w:val="E0F6CED8"/>
    <w:name w:val="WW8Num102"/>
    <w:lvl w:ilvl="0" w:tplc="25708DB4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04150019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9">
    <w:nsid w:val="53E077FD"/>
    <w:multiLevelType w:val="hybridMultilevel"/>
    <w:tmpl w:val="0484808C"/>
    <w:lvl w:ilvl="0" w:tplc="A740E700">
      <w:start w:val="1"/>
      <w:numFmt w:val="bullet"/>
      <w:lvlText w:val=""/>
      <w:lvlJc w:val="left"/>
      <w:pPr>
        <w:ind w:left="2024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74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6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8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90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62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4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6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84" w:hanging="360"/>
      </w:pPr>
      <w:rPr>
        <w:rFonts w:ascii="Wingdings" w:hAnsi="Wingdings" w:hint="default"/>
      </w:rPr>
    </w:lvl>
  </w:abstractNum>
  <w:abstractNum w:abstractNumId="40">
    <w:nsid w:val="5444796C"/>
    <w:multiLevelType w:val="hybridMultilevel"/>
    <w:tmpl w:val="05BA2A36"/>
    <w:lvl w:ilvl="0" w:tplc="8F8C9018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  <w:b w:val="0"/>
        <w:i w:val="0"/>
        <w:color w:val="auto"/>
      </w:rPr>
    </w:lvl>
    <w:lvl w:ilvl="1" w:tplc="0415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1">
    <w:nsid w:val="57396DAC"/>
    <w:multiLevelType w:val="hybridMultilevel"/>
    <w:tmpl w:val="B2D0463A"/>
    <w:lvl w:ilvl="0" w:tplc="A45CCEA2">
      <w:start w:val="1"/>
      <w:numFmt w:val="decimal"/>
      <w:lvlText w:val="%1."/>
      <w:lvlJc w:val="left"/>
      <w:pPr>
        <w:ind w:left="927" w:hanging="360"/>
      </w:pPr>
      <w:rPr>
        <w:b/>
        <w:sz w:val="22"/>
        <w:szCs w:val="22"/>
      </w:rPr>
    </w:lvl>
    <w:lvl w:ilvl="1" w:tplc="A5AEA9A6">
      <w:start w:val="1"/>
      <w:numFmt w:val="decimal"/>
      <w:lvlText w:val="%2)"/>
      <w:lvlJc w:val="left"/>
      <w:pPr>
        <w:ind w:left="993" w:hanging="360"/>
      </w:pPr>
      <w:rPr>
        <w:b w:val="0"/>
      </w:rPr>
    </w:lvl>
    <w:lvl w:ilvl="2" w:tplc="0415001B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2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43">
    <w:nsid w:val="6F3A5103"/>
    <w:multiLevelType w:val="hybridMultilevel"/>
    <w:tmpl w:val="5C967E58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A740E700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4">
    <w:nsid w:val="705B30BE"/>
    <w:multiLevelType w:val="hybridMultilevel"/>
    <w:tmpl w:val="D1F8C630"/>
    <w:lvl w:ilvl="0" w:tplc="FFFFFFFF">
      <w:start w:val="1"/>
      <w:numFmt w:val="lowerLetter"/>
      <w:lvlText w:val="%1)"/>
      <w:lvlJc w:val="left"/>
      <w:pPr>
        <w:ind w:left="1440" w:hanging="360"/>
      </w:pPr>
    </w:lvl>
    <w:lvl w:ilvl="1" w:tplc="FFFFFFFF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5">
    <w:nsid w:val="72F022D7"/>
    <w:multiLevelType w:val="hybridMultilevel"/>
    <w:tmpl w:val="8AF44444"/>
    <w:lvl w:ilvl="0" w:tplc="17A8F60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5"/>
  </w:num>
  <w:num w:numId="2">
    <w:abstractNumId w:val="33"/>
  </w:num>
  <w:num w:numId="3">
    <w:abstractNumId w:val="36"/>
  </w:num>
  <w:num w:numId="4">
    <w:abstractNumId w:val="35"/>
  </w:num>
  <w:num w:numId="5">
    <w:abstractNumId w:val="25"/>
  </w:num>
  <w:num w:numId="6">
    <w:abstractNumId w:val="20"/>
  </w:num>
  <w:num w:numId="7">
    <w:abstractNumId w:val="22"/>
  </w:num>
  <w:num w:numId="8">
    <w:abstractNumId w:val="42"/>
    <w:lvlOverride w:ilvl="0">
      <w:startOverride w:val="1"/>
    </w:lvlOverride>
  </w:num>
  <w:num w:numId="9">
    <w:abstractNumId w:val="34"/>
    <w:lvlOverride w:ilvl="0">
      <w:startOverride w:val="1"/>
    </w:lvlOverride>
  </w:num>
  <w:num w:numId="10">
    <w:abstractNumId w:val="23"/>
  </w:num>
  <w:num w:numId="11">
    <w:abstractNumId w:val="7"/>
  </w:num>
  <w:num w:numId="12">
    <w:abstractNumId w:val="31"/>
  </w:num>
  <w:num w:numId="13">
    <w:abstractNumId w:val="17"/>
  </w:num>
  <w:num w:numId="14">
    <w:abstractNumId w:val="37"/>
  </w:num>
  <w:num w:numId="15">
    <w:abstractNumId w:val="21"/>
  </w:num>
  <w:num w:numId="16">
    <w:abstractNumId w:val="19"/>
  </w:num>
  <w:num w:numId="17">
    <w:abstractNumId w:val="43"/>
  </w:num>
  <w:num w:numId="18">
    <w:abstractNumId w:val="24"/>
  </w:num>
  <w:num w:numId="19">
    <w:abstractNumId w:val="40"/>
  </w:num>
  <w:num w:numId="20">
    <w:abstractNumId w:val="44"/>
  </w:num>
  <w:num w:numId="21">
    <w:abstractNumId w:val="39"/>
  </w:num>
  <w:num w:numId="22">
    <w:abstractNumId w:val="32"/>
  </w:num>
  <w:num w:numId="23">
    <w:abstractNumId w:val="41"/>
  </w:num>
  <w:num w:numId="2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0"/>
  </w:num>
  <w:num w:numId="26">
    <w:abstractNumId w:val="29"/>
  </w:num>
  <w:num w:numId="27">
    <w:abstractNumId w:val="28"/>
  </w:num>
  <w:numIdMacAtCleanup w:val="1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75B80"/>
    <w:rsid w:val="000106EB"/>
    <w:rsid w:val="00011516"/>
    <w:rsid w:val="0001722A"/>
    <w:rsid w:val="00021A6E"/>
    <w:rsid w:val="000251F6"/>
    <w:rsid w:val="00025E6E"/>
    <w:rsid w:val="0003040D"/>
    <w:rsid w:val="00043B26"/>
    <w:rsid w:val="000504C9"/>
    <w:rsid w:val="00054F7E"/>
    <w:rsid w:val="00054F9C"/>
    <w:rsid w:val="00056A0C"/>
    <w:rsid w:val="000617F8"/>
    <w:rsid w:val="000625DC"/>
    <w:rsid w:val="000654BE"/>
    <w:rsid w:val="00086F5F"/>
    <w:rsid w:val="00087EDD"/>
    <w:rsid w:val="00090284"/>
    <w:rsid w:val="000929ED"/>
    <w:rsid w:val="000944E2"/>
    <w:rsid w:val="000B5CB3"/>
    <w:rsid w:val="000C1731"/>
    <w:rsid w:val="000C2016"/>
    <w:rsid w:val="000C7A57"/>
    <w:rsid w:val="000D0370"/>
    <w:rsid w:val="000D0FE9"/>
    <w:rsid w:val="000D2D4B"/>
    <w:rsid w:val="000D5472"/>
    <w:rsid w:val="000E021B"/>
    <w:rsid w:val="000E1C78"/>
    <w:rsid w:val="000E52E0"/>
    <w:rsid w:val="000E5F58"/>
    <w:rsid w:val="000E6BA4"/>
    <w:rsid w:val="000F0BC1"/>
    <w:rsid w:val="000F22E6"/>
    <w:rsid w:val="000F2C76"/>
    <w:rsid w:val="001018B0"/>
    <w:rsid w:val="00102110"/>
    <w:rsid w:val="00102908"/>
    <w:rsid w:val="00107875"/>
    <w:rsid w:val="00107E2A"/>
    <w:rsid w:val="00125C1F"/>
    <w:rsid w:val="00145860"/>
    <w:rsid w:val="0014667C"/>
    <w:rsid w:val="00154F16"/>
    <w:rsid w:val="001557DF"/>
    <w:rsid w:val="00156A0C"/>
    <w:rsid w:val="00160CE5"/>
    <w:rsid w:val="00161A16"/>
    <w:rsid w:val="001673F0"/>
    <w:rsid w:val="00174892"/>
    <w:rsid w:val="00174B4E"/>
    <w:rsid w:val="00177777"/>
    <w:rsid w:val="0018546F"/>
    <w:rsid w:val="001869A8"/>
    <w:rsid w:val="00186C7A"/>
    <w:rsid w:val="001900FC"/>
    <w:rsid w:val="00194CD9"/>
    <w:rsid w:val="001A2674"/>
    <w:rsid w:val="001A4769"/>
    <w:rsid w:val="001B32C8"/>
    <w:rsid w:val="001B78AC"/>
    <w:rsid w:val="001D071F"/>
    <w:rsid w:val="001D16DE"/>
    <w:rsid w:val="001E0C2F"/>
    <w:rsid w:val="001F1777"/>
    <w:rsid w:val="001F1BDA"/>
    <w:rsid w:val="00202944"/>
    <w:rsid w:val="00204EAD"/>
    <w:rsid w:val="0021063A"/>
    <w:rsid w:val="00210B2A"/>
    <w:rsid w:val="0021598D"/>
    <w:rsid w:val="002203DF"/>
    <w:rsid w:val="00221046"/>
    <w:rsid w:val="00221E8A"/>
    <w:rsid w:val="00223A11"/>
    <w:rsid w:val="00226B96"/>
    <w:rsid w:val="0023069C"/>
    <w:rsid w:val="00236C37"/>
    <w:rsid w:val="002441D0"/>
    <w:rsid w:val="002447C2"/>
    <w:rsid w:val="0024606D"/>
    <w:rsid w:val="0027096E"/>
    <w:rsid w:val="002902E3"/>
    <w:rsid w:val="00292360"/>
    <w:rsid w:val="00292ACB"/>
    <w:rsid w:val="00294B6B"/>
    <w:rsid w:val="002A642D"/>
    <w:rsid w:val="002B47A0"/>
    <w:rsid w:val="002B6458"/>
    <w:rsid w:val="002D3E89"/>
    <w:rsid w:val="002E44A5"/>
    <w:rsid w:val="002E5950"/>
    <w:rsid w:val="002F0DF5"/>
    <w:rsid w:val="002F16F6"/>
    <w:rsid w:val="002F37E6"/>
    <w:rsid w:val="002F64EC"/>
    <w:rsid w:val="00300744"/>
    <w:rsid w:val="00301A43"/>
    <w:rsid w:val="00302B2F"/>
    <w:rsid w:val="00306CF6"/>
    <w:rsid w:val="0030703F"/>
    <w:rsid w:val="00325AE7"/>
    <w:rsid w:val="00331FF7"/>
    <w:rsid w:val="003320D5"/>
    <w:rsid w:val="00334413"/>
    <w:rsid w:val="00334EB6"/>
    <w:rsid w:val="00335476"/>
    <w:rsid w:val="003434A9"/>
    <w:rsid w:val="00343818"/>
    <w:rsid w:val="00345A2F"/>
    <w:rsid w:val="0035163D"/>
    <w:rsid w:val="00353950"/>
    <w:rsid w:val="00353971"/>
    <w:rsid w:val="0035719A"/>
    <w:rsid w:val="00372199"/>
    <w:rsid w:val="00373681"/>
    <w:rsid w:val="00384BA1"/>
    <w:rsid w:val="00395FE2"/>
    <w:rsid w:val="0039616A"/>
    <w:rsid w:val="003A5B3B"/>
    <w:rsid w:val="003B0D86"/>
    <w:rsid w:val="003B28F7"/>
    <w:rsid w:val="003B6373"/>
    <w:rsid w:val="003C1932"/>
    <w:rsid w:val="003C365F"/>
    <w:rsid w:val="003C53D9"/>
    <w:rsid w:val="003C6728"/>
    <w:rsid w:val="003C741E"/>
    <w:rsid w:val="003D0328"/>
    <w:rsid w:val="003D2FC4"/>
    <w:rsid w:val="003D5D88"/>
    <w:rsid w:val="003E5341"/>
    <w:rsid w:val="003F582D"/>
    <w:rsid w:val="003F7743"/>
    <w:rsid w:val="00402A74"/>
    <w:rsid w:val="0041442E"/>
    <w:rsid w:val="00414CF7"/>
    <w:rsid w:val="00414DBF"/>
    <w:rsid w:val="004214CC"/>
    <w:rsid w:val="00421E27"/>
    <w:rsid w:val="00424EB2"/>
    <w:rsid w:val="00426183"/>
    <w:rsid w:val="00433C45"/>
    <w:rsid w:val="00441DC0"/>
    <w:rsid w:val="00444201"/>
    <w:rsid w:val="004502AF"/>
    <w:rsid w:val="0045616B"/>
    <w:rsid w:val="00457B4C"/>
    <w:rsid w:val="00465995"/>
    <w:rsid w:val="004749B9"/>
    <w:rsid w:val="00481E53"/>
    <w:rsid w:val="00481FE7"/>
    <w:rsid w:val="00485958"/>
    <w:rsid w:val="0048663A"/>
    <w:rsid w:val="004905D1"/>
    <w:rsid w:val="004A13AA"/>
    <w:rsid w:val="004B2A4E"/>
    <w:rsid w:val="004B4C7C"/>
    <w:rsid w:val="004C5312"/>
    <w:rsid w:val="004D0452"/>
    <w:rsid w:val="004D493B"/>
    <w:rsid w:val="004D5577"/>
    <w:rsid w:val="004D6A83"/>
    <w:rsid w:val="004F003C"/>
    <w:rsid w:val="004F2876"/>
    <w:rsid w:val="004F780B"/>
    <w:rsid w:val="004F7B06"/>
    <w:rsid w:val="005054F8"/>
    <w:rsid w:val="00506C3F"/>
    <w:rsid w:val="0050754A"/>
    <w:rsid w:val="00511347"/>
    <w:rsid w:val="00512312"/>
    <w:rsid w:val="00522DA3"/>
    <w:rsid w:val="00524FCA"/>
    <w:rsid w:val="00531CCC"/>
    <w:rsid w:val="00537B2F"/>
    <w:rsid w:val="005444BB"/>
    <w:rsid w:val="00545BB0"/>
    <w:rsid w:val="00553D3E"/>
    <w:rsid w:val="005540A4"/>
    <w:rsid w:val="0055483E"/>
    <w:rsid w:val="00554C55"/>
    <w:rsid w:val="00557273"/>
    <w:rsid w:val="00584DE5"/>
    <w:rsid w:val="00585132"/>
    <w:rsid w:val="0059588B"/>
    <w:rsid w:val="005959B2"/>
    <w:rsid w:val="005977C7"/>
    <w:rsid w:val="005B17A1"/>
    <w:rsid w:val="005C6249"/>
    <w:rsid w:val="005C7521"/>
    <w:rsid w:val="005D3022"/>
    <w:rsid w:val="005D4C88"/>
    <w:rsid w:val="005D6707"/>
    <w:rsid w:val="005E1430"/>
    <w:rsid w:val="005E7D26"/>
    <w:rsid w:val="005F3C92"/>
    <w:rsid w:val="005F4FF8"/>
    <w:rsid w:val="005F507E"/>
    <w:rsid w:val="005F560D"/>
    <w:rsid w:val="00640581"/>
    <w:rsid w:val="0064290E"/>
    <w:rsid w:val="006516E0"/>
    <w:rsid w:val="00653052"/>
    <w:rsid w:val="00655B89"/>
    <w:rsid w:val="00656EFA"/>
    <w:rsid w:val="006631C8"/>
    <w:rsid w:val="00675E6F"/>
    <w:rsid w:val="00676DF1"/>
    <w:rsid w:val="006776D3"/>
    <w:rsid w:val="0068167D"/>
    <w:rsid w:val="00681FB2"/>
    <w:rsid w:val="006A00D6"/>
    <w:rsid w:val="006A28D8"/>
    <w:rsid w:val="006A3D78"/>
    <w:rsid w:val="006A53E2"/>
    <w:rsid w:val="006A689F"/>
    <w:rsid w:val="006C09AB"/>
    <w:rsid w:val="006D1705"/>
    <w:rsid w:val="006D5A7C"/>
    <w:rsid w:val="006D6B44"/>
    <w:rsid w:val="006D7370"/>
    <w:rsid w:val="006E40EE"/>
    <w:rsid w:val="006E7E1A"/>
    <w:rsid w:val="006F1E6B"/>
    <w:rsid w:val="006F5D22"/>
    <w:rsid w:val="007008FD"/>
    <w:rsid w:val="00702802"/>
    <w:rsid w:val="00704A78"/>
    <w:rsid w:val="00705234"/>
    <w:rsid w:val="00706853"/>
    <w:rsid w:val="007071D9"/>
    <w:rsid w:val="00707386"/>
    <w:rsid w:val="007134E7"/>
    <w:rsid w:val="00713FC3"/>
    <w:rsid w:val="007157C6"/>
    <w:rsid w:val="00716FC0"/>
    <w:rsid w:val="007217D4"/>
    <w:rsid w:val="007221EB"/>
    <w:rsid w:val="00722C5B"/>
    <w:rsid w:val="007259A5"/>
    <w:rsid w:val="00733F1D"/>
    <w:rsid w:val="0073589D"/>
    <w:rsid w:val="00740188"/>
    <w:rsid w:val="007460BC"/>
    <w:rsid w:val="0076126F"/>
    <w:rsid w:val="007714B8"/>
    <w:rsid w:val="00781744"/>
    <w:rsid w:val="007828E0"/>
    <w:rsid w:val="00791C11"/>
    <w:rsid w:val="00793470"/>
    <w:rsid w:val="00795F04"/>
    <w:rsid w:val="00796F4B"/>
    <w:rsid w:val="007A7C5E"/>
    <w:rsid w:val="007C132D"/>
    <w:rsid w:val="007D1096"/>
    <w:rsid w:val="007D173C"/>
    <w:rsid w:val="007D1D5A"/>
    <w:rsid w:val="007D218B"/>
    <w:rsid w:val="007D5F60"/>
    <w:rsid w:val="007D73B1"/>
    <w:rsid w:val="007E2F7A"/>
    <w:rsid w:val="007E52AD"/>
    <w:rsid w:val="007F4554"/>
    <w:rsid w:val="007F67D9"/>
    <w:rsid w:val="00803132"/>
    <w:rsid w:val="008031B7"/>
    <w:rsid w:val="008031E1"/>
    <w:rsid w:val="00813D9F"/>
    <w:rsid w:val="00824AB9"/>
    <w:rsid w:val="008261B6"/>
    <w:rsid w:val="00826CEE"/>
    <w:rsid w:val="00826DF8"/>
    <w:rsid w:val="008303ED"/>
    <w:rsid w:val="00835FD9"/>
    <w:rsid w:val="00837A6F"/>
    <w:rsid w:val="00841C39"/>
    <w:rsid w:val="00843DEC"/>
    <w:rsid w:val="00845740"/>
    <w:rsid w:val="00847A0D"/>
    <w:rsid w:val="008549EF"/>
    <w:rsid w:val="008676B1"/>
    <w:rsid w:val="00870E5F"/>
    <w:rsid w:val="008755B1"/>
    <w:rsid w:val="008829BF"/>
    <w:rsid w:val="008829ED"/>
    <w:rsid w:val="00883BD8"/>
    <w:rsid w:val="00883CF7"/>
    <w:rsid w:val="00886613"/>
    <w:rsid w:val="008A091F"/>
    <w:rsid w:val="008A246E"/>
    <w:rsid w:val="008A2A2F"/>
    <w:rsid w:val="008A3C46"/>
    <w:rsid w:val="008B0789"/>
    <w:rsid w:val="008B30B9"/>
    <w:rsid w:val="008C55A2"/>
    <w:rsid w:val="008C6698"/>
    <w:rsid w:val="008D1886"/>
    <w:rsid w:val="008D2000"/>
    <w:rsid w:val="008D37F2"/>
    <w:rsid w:val="008E012F"/>
    <w:rsid w:val="008E2826"/>
    <w:rsid w:val="008E5E5F"/>
    <w:rsid w:val="008F0185"/>
    <w:rsid w:val="008F0F4C"/>
    <w:rsid w:val="008F55DA"/>
    <w:rsid w:val="008F75DF"/>
    <w:rsid w:val="00901529"/>
    <w:rsid w:val="00901A23"/>
    <w:rsid w:val="00901CC1"/>
    <w:rsid w:val="00901E91"/>
    <w:rsid w:val="0091688F"/>
    <w:rsid w:val="00916D78"/>
    <w:rsid w:val="00923B7B"/>
    <w:rsid w:val="009252F8"/>
    <w:rsid w:val="0092661F"/>
    <w:rsid w:val="009272A8"/>
    <w:rsid w:val="00931CC1"/>
    <w:rsid w:val="00943D04"/>
    <w:rsid w:val="00946043"/>
    <w:rsid w:val="00947EC8"/>
    <w:rsid w:val="009503A2"/>
    <w:rsid w:val="00957A16"/>
    <w:rsid w:val="00960E04"/>
    <w:rsid w:val="00963BBF"/>
    <w:rsid w:val="00967717"/>
    <w:rsid w:val="00972952"/>
    <w:rsid w:val="0097321E"/>
    <w:rsid w:val="00974884"/>
    <w:rsid w:val="00975005"/>
    <w:rsid w:val="00977DCA"/>
    <w:rsid w:val="00982748"/>
    <w:rsid w:val="00984432"/>
    <w:rsid w:val="009845F1"/>
    <w:rsid w:val="00985FE1"/>
    <w:rsid w:val="00994814"/>
    <w:rsid w:val="00994E1E"/>
    <w:rsid w:val="00996522"/>
    <w:rsid w:val="00996FCB"/>
    <w:rsid w:val="009B0D42"/>
    <w:rsid w:val="009B2BC7"/>
    <w:rsid w:val="009B3CDB"/>
    <w:rsid w:val="009B4802"/>
    <w:rsid w:val="009B4989"/>
    <w:rsid w:val="009B6338"/>
    <w:rsid w:val="009B6DCB"/>
    <w:rsid w:val="009C3F0C"/>
    <w:rsid w:val="009C6A3F"/>
    <w:rsid w:val="009C774B"/>
    <w:rsid w:val="009D0BEE"/>
    <w:rsid w:val="009E29CD"/>
    <w:rsid w:val="009F28E9"/>
    <w:rsid w:val="00A00562"/>
    <w:rsid w:val="00A103CC"/>
    <w:rsid w:val="00A14982"/>
    <w:rsid w:val="00A2076A"/>
    <w:rsid w:val="00A25B33"/>
    <w:rsid w:val="00A33204"/>
    <w:rsid w:val="00A369DF"/>
    <w:rsid w:val="00A36ECA"/>
    <w:rsid w:val="00A42216"/>
    <w:rsid w:val="00A44983"/>
    <w:rsid w:val="00A60D3F"/>
    <w:rsid w:val="00A6133C"/>
    <w:rsid w:val="00A6264D"/>
    <w:rsid w:val="00A63163"/>
    <w:rsid w:val="00A63E94"/>
    <w:rsid w:val="00A64C6B"/>
    <w:rsid w:val="00A655F4"/>
    <w:rsid w:val="00A65A2E"/>
    <w:rsid w:val="00A67378"/>
    <w:rsid w:val="00A67437"/>
    <w:rsid w:val="00A67D9D"/>
    <w:rsid w:val="00A7386A"/>
    <w:rsid w:val="00A74805"/>
    <w:rsid w:val="00A77150"/>
    <w:rsid w:val="00A77558"/>
    <w:rsid w:val="00A815E8"/>
    <w:rsid w:val="00A82D87"/>
    <w:rsid w:val="00A928C4"/>
    <w:rsid w:val="00A93F16"/>
    <w:rsid w:val="00A9671C"/>
    <w:rsid w:val="00A9717C"/>
    <w:rsid w:val="00AB06FB"/>
    <w:rsid w:val="00AC798C"/>
    <w:rsid w:val="00AD3B7F"/>
    <w:rsid w:val="00AD6034"/>
    <w:rsid w:val="00AE26E0"/>
    <w:rsid w:val="00AE3EC3"/>
    <w:rsid w:val="00AF1E7A"/>
    <w:rsid w:val="00AF35E9"/>
    <w:rsid w:val="00B02F10"/>
    <w:rsid w:val="00B153BF"/>
    <w:rsid w:val="00B20167"/>
    <w:rsid w:val="00B26506"/>
    <w:rsid w:val="00B3233D"/>
    <w:rsid w:val="00B3252C"/>
    <w:rsid w:val="00B402A9"/>
    <w:rsid w:val="00B41FD7"/>
    <w:rsid w:val="00B4303E"/>
    <w:rsid w:val="00B555C4"/>
    <w:rsid w:val="00B61CA4"/>
    <w:rsid w:val="00B62ABE"/>
    <w:rsid w:val="00B6624E"/>
    <w:rsid w:val="00B67022"/>
    <w:rsid w:val="00B70281"/>
    <w:rsid w:val="00B7153A"/>
    <w:rsid w:val="00B71AE8"/>
    <w:rsid w:val="00B71FF0"/>
    <w:rsid w:val="00B849EC"/>
    <w:rsid w:val="00B90FD2"/>
    <w:rsid w:val="00B91534"/>
    <w:rsid w:val="00B966E9"/>
    <w:rsid w:val="00B97F04"/>
    <w:rsid w:val="00BA07BD"/>
    <w:rsid w:val="00BA0BF6"/>
    <w:rsid w:val="00BA2820"/>
    <w:rsid w:val="00BB23C5"/>
    <w:rsid w:val="00BB48E3"/>
    <w:rsid w:val="00BB6878"/>
    <w:rsid w:val="00BC7EB1"/>
    <w:rsid w:val="00BD2DE1"/>
    <w:rsid w:val="00BE6559"/>
    <w:rsid w:val="00BF0654"/>
    <w:rsid w:val="00BF256A"/>
    <w:rsid w:val="00BF2E11"/>
    <w:rsid w:val="00BF4143"/>
    <w:rsid w:val="00C006E1"/>
    <w:rsid w:val="00C01730"/>
    <w:rsid w:val="00C03D3D"/>
    <w:rsid w:val="00C03FD9"/>
    <w:rsid w:val="00C07944"/>
    <w:rsid w:val="00C10C78"/>
    <w:rsid w:val="00C12471"/>
    <w:rsid w:val="00C13B11"/>
    <w:rsid w:val="00C13E60"/>
    <w:rsid w:val="00C13E61"/>
    <w:rsid w:val="00C1517A"/>
    <w:rsid w:val="00C20D52"/>
    <w:rsid w:val="00C261DD"/>
    <w:rsid w:val="00C323DE"/>
    <w:rsid w:val="00C36037"/>
    <w:rsid w:val="00C40442"/>
    <w:rsid w:val="00C513BF"/>
    <w:rsid w:val="00C55168"/>
    <w:rsid w:val="00C617C6"/>
    <w:rsid w:val="00C61DCF"/>
    <w:rsid w:val="00C75B80"/>
    <w:rsid w:val="00C77247"/>
    <w:rsid w:val="00C8151D"/>
    <w:rsid w:val="00CA031E"/>
    <w:rsid w:val="00CA3770"/>
    <w:rsid w:val="00CC3892"/>
    <w:rsid w:val="00CC4804"/>
    <w:rsid w:val="00CC6392"/>
    <w:rsid w:val="00CD03DE"/>
    <w:rsid w:val="00CE62E0"/>
    <w:rsid w:val="00CF0D84"/>
    <w:rsid w:val="00CF4434"/>
    <w:rsid w:val="00CF443E"/>
    <w:rsid w:val="00CF76E3"/>
    <w:rsid w:val="00D00B9A"/>
    <w:rsid w:val="00D02238"/>
    <w:rsid w:val="00D07A13"/>
    <w:rsid w:val="00D107FF"/>
    <w:rsid w:val="00D12939"/>
    <w:rsid w:val="00D137F2"/>
    <w:rsid w:val="00D208D1"/>
    <w:rsid w:val="00D252D5"/>
    <w:rsid w:val="00D34F8E"/>
    <w:rsid w:val="00D52D60"/>
    <w:rsid w:val="00D52DDE"/>
    <w:rsid w:val="00D53D72"/>
    <w:rsid w:val="00D56F1E"/>
    <w:rsid w:val="00D62928"/>
    <w:rsid w:val="00D6692E"/>
    <w:rsid w:val="00D67F33"/>
    <w:rsid w:val="00D72C4C"/>
    <w:rsid w:val="00D736CF"/>
    <w:rsid w:val="00D7402C"/>
    <w:rsid w:val="00D74856"/>
    <w:rsid w:val="00D74C0F"/>
    <w:rsid w:val="00D74E2E"/>
    <w:rsid w:val="00D84794"/>
    <w:rsid w:val="00D94B7F"/>
    <w:rsid w:val="00DA55FB"/>
    <w:rsid w:val="00DA7A8F"/>
    <w:rsid w:val="00DB09B4"/>
    <w:rsid w:val="00DB1D71"/>
    <w:rsid w:val="00DB24A3"/>
    <w:rsid w:val="00DB4DCB"/>
    <w:rsid w:val="00DD3438"/>
    <w:rsid w:val="00DD4A12"/>
    <w:rsid w:val="00DD4E95"/>
    <w:rsid w:val="00DD6A4E"/>
    <w:rsid w:val="00DE27BD"/>
    <w:rsid w:val="00DE36B4"/>
    <w:rsid w:val="00DE4D4E"/>
    <w:rsid w:val="00DE4E54"/>
    <w:rsid w:val="00DE5FDA"/>
    <w:rsid w:val="00DF28A4"/>
    <w:rsid w:val="00DF2C3A"/>
    <w:rsid w:val="00DF3B86"/>
    <w:rsid w:val="00DF3C94"/>
    <w:rsid w:val="00E04B5B"/>
    <w:rsid w:val="00E12151"/>
    <w:rsid w:val="00E16384"/>
    <w:rsid w:val="00E177D1"/>
    <w:rsid w:val="00E25E2C"/>
    <w:rsid w:val="00E31472"/>
    <w:rsid w:val="00E34D78"/>
    <w:rsid w:val="00E367F9"/>
    <w:rsid w:val="00E42719"/>
    <w:rsid w:val="00E44562"/>
    <w:rsid w:val="00E450F9"/>
    <w:rsid w:val="00E45CD9"/>
    <w:rsid w:val="00E47178"/>
    <w:rsid w:val="00E4737A"/>
    <w:rsid w:val="00E6205E"/>
    <w:rsid w:val="00E63E63"/>
    <w:rsid w:val="00E67544"/>
    <w:rsid w:val="00E67B4A"/>
    <w:rsid w:val="00E745B4"/>
    <w:rsid w:val="00E96D77"/>
    <w:rsid w:val="00EA0440"/>
    <w:rsid w:val="00EA2E11"/>
    <w:rsid w:val="00EA4858"/>
    <w:rsid w:val="00EA538F"/>
    <w:rsid w:val="00EA6743"/>
    <w:rsid w:val="00EA74F6"/>
    <w:rsid w:val="00EB6735"/>
    <w:rsid w:val="00ED0B0E"/>
    <w:rsid w:val="00ED128B"/>
    <w:rsid w:val="00ED1874"/>
    <w:rsid w:val="00ED4468"/>
    <w:rsid w:val="00ED7E12"/>
    <w:rsid w:val="00EF1B2C"/>
    <w:rsid w:val="00EF1E0C"/>
    <w:rsid w:val="00EF21EE"/>
    <w:rsid w:val="00EF2B7E"/>
    <w:rsid w:val="00EF5386"/>
    <w:rsid w:val="00F04139"/>
    <w:rsid w:val="00F12CD8"/>
    <w:rsid w:val="00F12D30"/>
    <w:rsid w:val="00F22B2E"/>
    <w:rsid w:val="00F22F61"/>
    <w:rsid w:val="00F24FAB"/>
    <w:rsid w:val="00F327B4"/>
    <w:rsid w:val="00F45A7C"/>
    <w:rsid w:val="00F46A3F"/>
    <w:rsid w:val="00F50D79"/>
    <w:rsid w:val="00F55636"/>
    <w:rsid w:val="00F609E9"/>
    <w:rsid w:val="00F656F6"/>
    <w:rsid w:val="00F7243B"/>
    <w:rsid w:val="00F759B8"/>
    <w:rsid w:val="00F84BD9"/>
    <w:rsid w:val="00F93E9C"/>
    <w:rsid w:val="00F95238"/>
    <w:rsid w:val="00F97175"/>
    <w:rsid w:val="00FA261B"/>
    <w:rsid w:val="00FB3516"/>
    <w:rsid w:val="00FC4A4E"/>
    <w:rsid w:val="00FD347F"/>
    <w:rsid w:val="00FD3CEC"/>
    <w:rsid w:val="00FE0DAF"/>
    <w:rsid w:val="00FF7D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semiHidden="0" w:uiPriority="0" w:unhideWhenUsed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/>
    <w:lsdException w:name="annotation text" w:locked="1" w:qFormat="1"/>
    <w:lsdException w:name="header" w:locked="1"/>
    <w:lsdException w:name="footer" w:locked="1"/>
    <w:lsdException w:name="index heading" w:locked="1"/>
    <w:lsdException w:name="caption" w:semiHidden="0" w:uiPriority="0" w:unhideWhenUsed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59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F3C94"/>
    <w:pPr>
      <w:spacing w:after="200" w:line="276" w:lineRule="auto"/>
    </w:pPr>
  </w:style>
  <w:style w:type="paragraph" w:styleId="Nagwek1">
    <w:name w:val="heading 1"/>
    <w:basedOn w:val="Normalny"/>
    <w:next w:val="Normalny"/>
    <w:link w:val="Nagwek1Znak"/>
    <w:uiPriority w:val="99"/>
    <w:qFormat/>
    <w:rsid w:val="00C75B80"/>
    <w:pPr>
      <w:keepNext/>
      <w:spacing w:after="0" w:line="240" w:lineRule="auto"/>
      <w:jc w:val="center"/>
      <w:outlineLvl w:val="0"/>
    </w:pPr>
    <w:rPr>
      <w:rFonts w:ascii="Times New Roman" w:hAnsi="Times New Roman"/>
      <w:b/>
      <w:sz w:val="20"/>
      <w:szCs w:val="20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C75B80"/>
    <w:pPr>
      <w:keepNext/>
      <w:tabs>
        <w:tab w:val="left" w:pos="1701"/>
      </w:tabs>
      <w:spacing w:after="0" w:line="240" w:lineRule="auto"/>
      <w:ind w:left="708"/>
      <w:outlineLvl w:val="1"/>
    </w:pPr>
    <w:rPr>
      <w:rFonts w:ascii="Times New Roman" w:hAnsi="Times New Roman"/>
      <w:sz w:val="20"/>
      <w:szCs w:val="20"/>
    </w:rPr>
  </w:style>
  <w:style w:type="paragraph" w:styleId="Nagwek3">
    <w:name w:val="heading 3"/>
    <w:basedOn w:val="Normalny"/>
    <w:next w:val="Normalny"/>
    <w:link w:val="Nagwek3Znak"/>
    <w:uiPriority w:val="99"/>
    <w:qFormat/>
    <w:locked/>
    <w:rsid w:val="006A00D6"/>
    <w:pPr>
      <w:keepNext/>
      <w:keepLines/>
      <w:spacing w:before="40" w:after="0"/>
      <w:outlineLvl w:val="2"/>
    </w:pPr>
    <w:rPr>
      <w:rFonts w:ascii="Cambria" w:hAnsi="Cambria"/>
      <w:color w:val="243F60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9"/>
    <w:qFormat/>
    <w:locked/>
    <w:rsid w:val="006A00D6"/>
    <w:pPr>
      <w:keepNext/>
      <w:keepLines/>
      <w:spacing w:before="40" w:after="0"/>
      <w:outlineLvl w:val="3"/>
    </w:pPr>
    <w:rPr>
      <w:rFonts w:ascii="Cambria" w:hAnsi="Cambria"/>
      <w:i/>
      <w:iCs/>
      <w:color w:val="365F91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C75B80"/>
    <w:pPr>
      <w:keepNext/>
      <w:spacing w:after="0" w:line="240" w:lineRule="auto"/>
      <w:ind w:firstLine="720"/>
      <w:jc w:val="both"/>
      <w:outlineLvl w:val="8"/>
    </w:pPr>
    <w:rPr>
      <w:rFonts w:ascii="Times New Roman" w:hAnsi="Times New Roman"/>
      <w:i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C75B80"/>
    <w:rPr>
      <w:rFonts w:ascii="Times New Roman" w:hAnsi="Times New Roman" w:cs="Times New Roman"/>
      <w:b/>
      <w:sz w:val="20"/>
    </w:rPr>
  </w:style>
  <w:style w:type="character" w:customStyle="1" w:styleId="Nagwek2Znak">
    <w:name w:val="Nagłówek 2 Znak"/>
    <w:basedOn w:val="Domylnaczcionkaakapitu"/>
    <w:link w:val="Nagwek2"/>
    <w:uiPriority w:val="99"/>
    <w:locked/>
    <w:rsid w:val="00C75B80"/>
    <w:rPr>
      <w:rFonts w:ascii="Times New Roman" w:hAnsi="Times New Roman" w:cs="Times New Roman"/>
      <w:sz w:val="20"/>
    </w:rPr>
  </w:style>
  <w:style w:type="character" w:customStyle="1" w:styleId="Nagwek3Znak">
    <w:name w:val="Nagłówek 3 Znak"/>
    <w:basedOn w:val="Domylnaczcionkaakapitu"/>
    <w:link w:val="Nagwek3"/>
    <w:uiPriority w:val="99"/>
    <w:locked/>
    <w:rsid w:val="006A00D6"/>
    <w:rPr>
      <w:rFonts w:ascii="Cambria" w:hAnsi="Cambria" w:cs="Times New Roman"/>
      <w:color w:val="243F60"/>
      <w:sz w:val="24"/>
    </w:rPr>
  </w:style>
  <w:style w:type="character" w:customStyle="1" w:styleId="Nagwek4Znak">
    <w:name w:val="Nagłówek 4 Znak"/>
    <w:basedOn w:val="Domylnaczcionkaakapitu"/>
    <w:link w:val="Nagwek4"/>
    <w:uiPriority w:val="99"/>
    <w:semiHidden/>
    <w:locked/>
    <w:rsid w:val="006A00D6"/>
    <w:rPr>
      <w:rFonts w:ascii="Cambria" w:hAnsi="Cambria" w:cs="Times New Roman"/>
      <w:i/>
      <w:color w:val="365F91"/>
    </w:rPr>
  </w:style>
  <w:style w:type="character" w:customStyle="1" w:styleId="Nagwek9Znak">
    <w:name w:val="Nagłówek 9 Znak"/>
    <w:basedOn w:val="Domylnaczcionkaakapitu"/>
    <w:link w:val="Nagwek9"/>
    <w:uiPriority w:val="99"/>
    <w:locked/>
    <w:rsid w:val="00C75B80"/>
    <w:rPr>
      <w:rFonts w:ascii="Times New Roman" w:hAnsi="Times New Roman" w:cs="Times New Roman"/>
      <w:i/>
      <w:sz w:val="20"/>
    </w:rPr>
  </w:style>
  <w:style w:type="paragraph" w:styleId="Tekstpodstawowy2">
    <w:name w:val="Body Text 2"/>
    <w:basedOn w:val="Normalny"/>
    <w:link w:val="Tekstpodstawowy2Znak"/>
    <w:uiPriority w:val="99"/>
    <w:rsid w:val="00C75B80"/>
    <w:pPr>
      <w:spacing w:after="0" w:line="240" w:lineRule="auto"/>
      <w:jc w:val="center"/>
    </w:pPr>
    <w:rPr>
      <w:rFonts w:ascii="Times New Roman" w:hAnsi="Times New Roman"/>
      <w:b/>
      <w:sz w:val="20"/>
      <w:szCs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locked/>
    <w:rsid w:val="00C75B80"/>
    <w:rPr>
      <w:rFonts w:ascii="Times New Roman" w:hAnsi="Times New Roman" w:cs="Times New Roman"/>
      <w:b/>
      <w:sz w:val="20"/>
    </w:rPr>
  </w:style>
  <w:style w:type="paragraph" w:styleId="Tekstpodstawowy">
    <w:name w:val="Body Text"/>
    <w:basedOn w:val="Normalny"/>
    <w:link w:val="TekstpodstawowyZnak"/>
    <w:uiPriority w:val="99"/>
    <w:rsid w:val="00C75B80"/>
    <w:pPr>
      <w:spacing w:after="0" w:line="240" w:lineRule="auto"/>
      <w:jc w:val="both"/>
    </w:pPr>
    <w:rPr>
      <w:rFonts w:ascii="Times New Roman" w:hAnsi="Times New Roman"/>
      <w:sz w:val="20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locked/>
    <w:rsid w:val="00C75B80"/>
    <w:rPr>
      <w:rFonts w:ascii="Times New Roman" w:hAnsi="Times New Roman" w:cs="Times New Roman"/>
      <w:sz w:val="20"/>
    </w:rPr>
  </w:style>
  <w:style w:type="paragraph" w:styleId="Stopka">
    <w:name w:val="footer"/>
    <w:basedOn w:val="Normalny"/>
    <w:link w:val="StopkaZnak1"/>
    <w:uiPriority w:val="99"/>
    <w:rsid w:val="00C75B80"/>
    <w:pPr>
      <w:tabs>
        <w:tab w:val="center" w:pos="4536"/>
        <w:tab w:val="right" w:pos="9072"/>
      </w:tabs>
      <w:spacing w:after="0" w:line="240" w:lineRule="auto"/>
    </w:pPr>
    <w:rPr>
      <w:rFonts w:ascii="MS Sans Serif" w:hAnsi="MS Sans Serif"/>
      <w:sz w:val="20"/>
      <w:szCs w:val="20"/>
    </w:rPr>
  </w:style>
  <w:style w:type="character" w:customStyle="1" w:styleId="StopkaZnak1">
    <w:name w:val="Stopka Znak1"/>
    <w:basedOn w:val="Domylnaczcionkaakapitu"/>
    <w:link w:val="Stopka"/>
    <w:uiPriority w:val="99"/>
    <w:locked/>
    <w:rsid w:val="00C75B80"/>
    <w:rPr>
      <w:rFonts w:ascii="MS Sans Serif" w:hAnsi="MS Sans Serif" w:cs="Times New Roman"/>
      <w:sz w:val="20"/>
    </w:rPr>
  </w:style>
  <w:style w:type="character" w:styleId="Numerstrony">
    <w:name w:val="page number"/>
    <w:basedOn w:val="Domylnaczcionkaakapitu"/>
    <w:uiPriority w:val="99"/>
    <w:rsid w:val="00C75B80"/>
    <w:rPr>
      <w:rFonts w:cs="Times New Roman"/>
    </w:rPr>
  </w:style>
  <w:style w:type="paragraph" w:styleId="Nagwek">
    <w:name w:val="header"/>
    <w:basedOn w:val="Normalny"/>
    <w:link w:val="NagwekZnak1"/>
    <w:uiPriority w:val="99"/>
    <w:rsid w:val="00C75B80"/>
    <w:pPr>
      <w:tabs>
        <w:tab w:val="center" w:pos="4536"/>
        <w:tab w:val="right" w:pos="9072"/>
      </w:tabs>
      <w:spacing w:after="0" w:line="240" w:lineRule="auto"/>
    </w:pPr>
    <w:rPr>
      <w:rFonts w:ascii="MS Sans Serif" w:hAnsi="MS Sans Serif"/>
      <w:sz w:val="20"/>
      <w:szCs w:val="20"/>
    </w:rPr>
  </w:style>
  <w:style w:type="character" w:customStyle="1" w:styleId="NagwekZnak1">
    <w:name w:val="Nagłówek Znak1"/>
    <w:basedOn w:val="Domylnaczcionkaakapitu"/>
    <w:link w:val="Nagwek"/>
    <w:uiPriority w:val="99"/>
    <w:locked/>
    <w:rsid w:val="00C75B80"/>
    <w:rPr>
      <w:rFonts w:ascii="MS Sans Serif" w:hAnsi="MS Sans Serif" w:cs="Times New Roman"/>
      <w:sz w:val="20"/>
    </w:rPr>
  </w:style>
  <w:style w:type="paragraph" w:styleId="Tekstprzypisudolnego">
    <w:name w:val="footnote text"/>
    <w:basedOn w:val="Normalny"/>
    <w:link w:val="TekstprzypisudolnegoZnak"/>
    <w:uiPriority w:val="99"/>
    <w:rsid w:val="00C75B80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locked/>
    <w:rsid w:val="00C75B80"/>
    <w:rPr>
      <w:rFonts w:ascii="Times New Roman" w:hAnsi="Times New Roman" w:cs="Times New Roman"/>
      <w:sz w:val="20"/>
    </w:rPr>
  </w:style>
  <w:style w:type="character" w:styleId="Odwoanieprzypisudolnego">
    <w:name w:val="footnote reference"/>
    <w:basedOn w:val="Domylnaczcionkaakapitu"/>
    <w:uiPriority w:val="99"/>
    <w:semiHidden/>
    <w:rsid w:val="00C75B80"/>
    <w:rPr>
      <w:rFonts w:cs="Times New Roman"/>
      <w:vertAlign w:val="superscript"/>
    </w:rPr>
  </w:style>
  <w:style w:type="paragraph" w:customStyle="1" w:styleId="Style9">
    <w:name w:val="Style9"/>
    <w:basedOn w:val="Normalny"/>
    <w:uiPriority w:val="99"/>
    <w:rsid w:val="00C75B8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Style11">
    <w:name w:val="Style11"/>
    <w:basedOn w:val="Normalny"/>
    <w:uiPriority w:val="99"/>
    <w:rsid w:val="00C75B8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13">
    <w:name w:val="Style13"/>
    <w:basedOn w:val="Normalny"/>
    <w:uiPriority w:val="99"/>
    <w:rsid w:val="00C75B8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26">
    <w:name w:val="Style26"/>
    <w:basedOn w:val="Normalny"/>
    <w:uiPriority w:val="99"/>
    <w:rsid w:val="00C75B80"/>
    <w:pPr>
      <w:widowControl w:val="0"/>
      <w:autoSpaceDE w:val="0"/>
      <w:autoSpaceDN w:val="0"/>
      <w:adjustRightInd w:val="0"/>
      <w:spacing w:after="0" w:line="250" w:lineRule="exact"/>
    </w:pPr>
    <w:rPr>
      <w:rFonts w:ascii="Times New Roman" w:hAnsi="Times New Roman"/>
      <w:sz w:val="24"/>
      <w:szCs w:val="24"/>
    </w:rPr>
  </w:style>
  <w:style w:type="character" w:customStyle="1" w:styleId="FontStyle36">
    <w:name w:val="Font Style36"/>
    <w:uiPriority w:val="99"/>
    <w:rsid w:val="00C75B80"/>
    <w:rPr>
      <w:rFonts w:ascii="Times New Roman" w:hAnsi="Times New Roman"/>
      <w:sz w:val="32"/>
    </w:rPr>
  </w:style>
  <w:style w:type="character" w:customStyle="1" w:styleId="FontStyle37">
    <w:name w:val="Font Style37"/>
    <w:uiPriority w:val="99"/>
    <w:rsid w:val="00C75B80"/>
    <w:rPr>
      <w:rFonts w:ascii="Times New Roman" w:hAnsi="Times New Roman"/>
      <w:b/>
      <w:sz w:val="18"/>
    </w:rPr>
  </w:style>
  <w:style w:type="paragraph" w:styleId="Akapitzlist">
    <w:name w:val="List Paragraph"/>
    <w:aliases w:val="normalny tekst,Numerowanie,Akapit z listą BS,Kolorowa lista — akcent 11,Akapit z listą3,Obiekt,BulletC,Akapit z listą31,NOWY,Akapit z listą32,CW_Lista,Akapit z listą2,sw tekst,List Paragraph"/>
    <w:basedOn w:val="Normalny"/>
    <w:link w:val="AkapitzlistZnak1"/>
    <w:uiPriority w:val="34"/>
    <w:qFormat/>
    <w:rsid w:val="00C75B80"/>
    <w:pPr>
      <w:ind w:left="720"/>
      <w:contextualSpacing/>
    </w:pPr>
    <w:rPr>
      <w:sz w:val="20"/>
      <w:szCs w:val="20"/>
      <w:lang w:eastAsia="en-US"/>
    </w:rPr>
  </w:style>
  <w:style w:type="paragraph" w:customStyle="1" w:styleId="WW-Tekstpodstawowy3">
    <w:name w:val="WW-Tekst podstawowy 3"/>
    <w:basedOn w:val="Normalny"/>
    <w:uiPriority w:val="99"/>
    <w:rsid w:val="00C75B80"/>
    <w:pPr>
      <w:suppressAutoHyphens/>
      <w:spacing w:after="0" w:line="240" w:lineRule="auto"/>
    </w:pPr>
    <w:rPr>
      <w:rFonts w:ascii="Arial" w:hAnsi="Arial"/>
      <w:szCs w:val="20"/>
    </w:rPr>
  </w:style>
  <w:style w:type="paragraph" w:customStyle="1" w:styleId="Tekstpodstawowy21">
    <w:name w:val="Tekst podstawowy 21"/>
    <w:basedOn w:val="Normalny"/>
    <w:uiPriority w:val="99"/>
    <w:rsid w:val="00C75B80"/>
    <w:pPr>
      <w:suppressAutoHyphens/>
      <w:spacing w:after="0" w:line="240" w:lineRule="auto"/>
    </w:pPr>
    <w:rPr>
      <w:rFonts w:ascii="Times New Roman" w:hAnsi="Times New Roman"/>
      <w:b/>
      <w:sz w:val="24"/>
      <w:szCs w:val="20"/>
      <w:lang w:eastAsia="ar-SA"/>
    </w:rPr>
  </w:style>
  <w:style w:type="paragraph" w:styleId="Tekstkomentarza">
    <w:name w:val="annotation text"/>
    <w:basedOn w:val="Normalny"/>
    <w:link w:val="TekstkomentarzaZnak"/>
    <w:uiPriority w:val="99"/>
    <w:semiHidden/>
    <w:qFormat/>
    <w:rsid w:val="00524FCA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locked/>
    <w:rsid w:val="00524FCA"/>
    <w:rPr>
      <w:rFonts w:ascii="Times New Roman" w:hAnsi="Times New Roman" w:cs="Times New Roman"/>
      <w:sz w:val="20"/>
    </w:rPr>
  </w:style>
  <w:style w:type="paragraph" w:customStyle="1" w:styleId="Domylne">
    <w:name w:val="Domyślne"/>
    <w:uiPriority w:val="99"/>
    <w:rsid w:val="00524FCA"/>
    <w:pPr>
      <w:shd w:val="clear" w:color="auto" w:fill="FFFFFF"/>
      <w:autoSpaceDN w:val="0"/>
      <w:textAlignment w:val="baseline"/>
    </w:pPr>
    <w:rPr>
      <w:rFonts w:ascii="Helvetica Neue" w:eastAsia="Arial Unicode MS" w:hAnsi="Helvetica Neue" w:cs="Arial Unicode MS"/>
      <w:color w:val="000000"/>
      <w:kern w:val="3"/>
      <w:lang w:val="es-ES" w:eastAsia="zh-CN" w:bidi="hi-IN"/>
    </w:rPr>
  </w:style>
  <w:style w:type="character" w:customStyle="1" w:styleId="ZnakZnak">
    <w:name w:val="Znak Znak"/>
    <w:uiPriority w:val="99"/>
    <w:rsid w:val="00524FCA"/>
    <w:rPr>
      <w:b/>
      <w:sz w:val="24"/>
      <w:lang w:val="pl-PL"/>
    </w:rPr>
  </w:style>
  <w:style w:type="character" w:customStyle="1" w:styleId="AkapitzlistZnak1">
    <w:name w:val="Akapit z listą Znak1"/>
    <w:aliases w:val="normalny tekst Znak1,Numerowanie Znak1,Akapit z listą BS Znak1,Kolorowa lista — akcent 11 Znak1,Akapit z listą3 Znak1,Obiekt Znak1,BulletC Znak1,Akapit z listą31 Znak1,NOWY Znak1,Akapit z listą32 Znak1,CW_Lista Znak1,sw tekst Znak"/>
    <w:link w:val="Akapitzlist"/>
    <w:uiPriority w:val="99"/>
    <w:locked/>
    <w:rsid w:val="00524FCA"/>
    <w:rPr>
      <w:rFonts w:ascii="Calibri" w:hAnsi="Calibri"/>
      <w:lang w:eastAsia="en-US"/>
    </w:rPr>
  </w:style>
  <w:style w:type="paragraph" w:customStyle="1" w:styleId="Standard">
    <w:name w:val="Standard"/>
    <w:uiPriority w:val="99"/>
    <w:rsid w:val="00F55636"/>
    <w:pPr>
      <w:suppressAutoHyphens/>
      <w:autoSpaceDN w:val="0"/>
      <w:textAlignment w:val="baseline"/>
    </w:pPr>
    <w:rPr>
      <w:rFonts w:ascii="Times New Roman" w:hAnsi="Times New Roman"/>
      <w:kern w:val="3"/>
      <w:sz w:val="20"/>
      <w:szCs w:val="20"/>
    </w:rPr>
  </w:style>
  <w:style w:type="paragraph" w:styleId="NormalnyWeb">
    <w:name w:val="Normal (Web)"/>
    <w:basedOn w:val="Normalny"/>
    <w:uiPriority w:val="99"/>
    <w:semiHidden/>
    <w:rsid w:val="009B6DCB"/>
    <w:pPr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Akapitzlist1">
    <w:name w:val="Akapit z listą1"/>
    <w:basedOn w:val="Normalny"/>
    <w:uiPriority w:val="99"/>
    <w:rsid w:val="00DD3438"/>
    <w:pPr>
      <w:spacing w:after="160" w:line="259" w:lineRule="auto"/>
      <w:ind w:left="720"/>
      <w:contextualSpacing/>
    </w:pPr>
    <w:rPr>
      <w:lang w:eastAsia="en-US"/>
    </w:rPr>
  </w:style>
  <w:style w:type="paragraph" w:styleId="Tekstdymka">
    <w:name w:val="Balloon Text"/>
    <w:basedOn w:val="Normalny"/>
    <w:link w:val="TekstdymkaZnak1"/>
    <w:uiPriority w:val="99"/>
    <w:semiHidden/>
    <w:rsid w:val="00043B26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TekstdymkaZnak1">
    <w:name w:val="Tekst dymka Znak1"/>
    <w:basedOn w:val="Domylnaczcionkaakapitu"/>
    <w:link w:val="Tekstdymka"/>
    <w:uiPriority w:val="99"/>
    <w:semiHidden/>
    <w:locked/>
    <w:rsid w:val="00043B26"/>
    <w:rPr>
      <w:rFonts w:ascii="Segoe UI" w:hAnsi="Segoe UI" w:cs="Times New Roman"/>
      <w:sz w:val="18"/>
    </w:rPr>
  </w:style>
  <w:style w:type="character" w:customStyle="1" w:styleId="alb">
    <w:name w:val="a_lb"/>
    <w:uiPriority w:val="99"/>
    <w:rsid w:val="0021063A"/>
  </w:style>
  <w:style w:type="paragraph" w:customStyle="1" w:styleId="text-justify">
    <w:name w:val="text-justify"/>
    <w:basedOn w:val="Normalny"/>
    <w:uiPriority w:val="99"/>
    <w:rsid w:val="00F93E9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rsid w:val="00292360"/>
    <w:rPr>
      <w:rFonts w:cs="Times New Roman"/>
      <w:sz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292360"/>
    <w:pPr>
      <w:spacing w:after="200"/>
    </w:pPr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292360"/>
    <w:rPr>
      <w:rFonts w:ascii="Times New Roman" w:hAnsi="Times New Roman" w:cs="Times New Roman"/>
      <w:b/>
      <w:sz w:val="20"/>
    </w:rPr>
  </w:style>
  <w:style w:type="paragraph" w:customStyle="1" w:styleId="Tekstpodstawowy32">
    <w:name w:val="Tekst podstawowy 32"/>
    <w:basedOn w:val="Normalny"/>
    <w:uiPriority w:val="99"/>
    <w:rsid w:val="008829ED"/>
    <w:pPr>
      <w:suppressAutoHyphens/>
      <w:spacing w:after="120" w:line="240" w:lineRule="auto"/>
    </w:pPr>
    <w:rPr>
      <w:rFonts w:ascii="Times New Roman" w:hAnsi="Times New Roman"/>
      <w:sz w:val="16"/>
      <w:szCs w:val="16"/>
      <w:lang w:eastAsia="ar-SA"/>
    </w:rPr>
  </w:style>
  <w:style w:type="paragraph" w:styleId="Zwykytekst">
    <w:name w:val="Plain Text"/>
    <w:basedOn w:val="Normalny"/>
    <w:link w:val="ZwykytekstZnak"/>
    <w:uiPriority w:val="99"/>
    <w:semiHidden/>
    <w:locked/>
    <w:rsid w:val="008829ED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locked/>
    <w:rsid w:val="008829ED"/>
    <w:rPr>
      <w:rFonts w:ascii="Courier New" w:hAnsi="Courier New" w:cs="Times New Roman"/>
      <w:sz w:val="20"/>
    </w:rPr>
  </w:style>
  <w:style w:type="paragraph" w:styleId="Poprawka">
    <w:name w:val="Revision"/>
    <w:hidden/>
    <w:uiPriority w:val="99"/>
    <w:semiHidden/>
    <w:rsid w:val="00345A2F"/>
  </w:style>
  <w:style w:type="paragraph" w:customStyle="1" w:styleId="NormalBold">
    <w:name w:val="NormalBold"/>
    <w:basedOn w:val="Normalny"/>
    <w:link w:val="NormalBoldChar"/>
    <w:uiPriority w:val="99"/>
    <w:rsid w:val="00465995"/>
    <w:pPr>
      <w:widowControl w:val="0"/>
      <w:spacing w:after="0" w:line="240" w:lineRule="auto"/>
    </w:pPr>
    <w:rPr>
      <w:rFonts w:ascii="Times New Roman" w:hAnsi="Times New Roman"/>
      <w:b/>
      <w:sz w:val="24"/>
      <w:szCs w:val="20"/>
      <w:lang w:eastAsia="en-GB"/>
    </w:rPr>
  </w:style>
  <w:style w:type="character" w:customStyle="1" w:styleId="NormalBoldChar">
    <w:name w:val="NormalBold Char"/>
    <w:link w:val="NormalBold"/>
    <w:uiPriority w:val="99"/>
    <w:locked/>
    <w:rsid w:val="00465995"/>
    <w:rPr>
      <w:rFonts w:ascii="Times New Roman" w:hAnsi="Times New Roman"/>
      <w:b/>
      <w:sz w:val="24"/>
      <w:lang w:eastAsia="en-GB"/>
    </w:rPr>
  </w:style>
  <w:style w:type="character" w:customStyle="1" w:styleId="DeltaViewInsertion">
    <w:name w:val="DeltaView Insertion"/>
    <w:uiPriority w:val="99"/>
    <w:rsid w:val="00465995"/>
    <w:rPr>
      <w:b/>
      <w:i/>
      <w:spacing w:val="0"/>
    </w:rPr>
  </w:style>
  <w:style w:type="paragraph" w:customStyle="1" w:styleId="Text1">
    <w:name w:val="Text 1"/>
    <w:basedOn w:val="Normalny"/>
    <w:uiPriority w:val="99"/>
    <w:rsid w:val="00465995"/>
    <w:pPr>
      <w:spacing w:before="120" w:after="120" w:line="240" w:lineRule="auto"/>
      <w:ind w:left="850"/>
      <w:jc w:val="both"/>
    </w:pPr>
    <w:rPr>
      <w:rFonts w:ascii="Times New Roman" w:hAnsi="Times New Roman"/>
      <w:sz w:val="24"/>
      <w:lang w:eastAsia="en-GB"/>
    </w:rPr>
  </w:style>
  <w:style w:type="paragraph" w:customStyle="1" w:styleId="NormalLeft">
    <w:name w:val="Normal Left"/>
    <w:basedOn w:val="Normalny"/>
    <w:uiPriority w:val="99"/>
    <w:rsid w:val="00465995"/>
    <w:pPr>
      <w:spacing w:before="120" w:after="120" w:line="240" w:lineRule="auto"/>
    </w:pPr>
    <w:rPr>
      <w:rFonts w:ascii="Times New Roman" w:hAnsi="Times New Roman"/>
      <w:sz w:val="24"/>
      <w:lang w:eastAsia="en-GB"/>
    </w:rPr>
  </w:style>
  <w:style w:type="paragraph" w:customStyle="1" w:styleId="Tiret0">
    <w:name w:val="Tiret 0"/>
    <w:basedOn w:val="Normalny"/>
    <w:uiPriority w:val="99"/>
    <w:rsid w:val="00465995"/>
    <w:pPr>
      <w:numPr>
        <w:numId w:val="8"/>
      </w:numPr>
      <w:spacing w:before="120" w:after="120" w:line="240" w:lineRule="auto"/>
      <w:jc w:val="both"/>
    </w:pPr>
    <w:rPr>
      <w:rFonts w:ascii="Times New Roman" w:hAnsi="Times New Roman"/>
      <w:sz w:val="24"/>
      <w:lang w:eastAsia="en-GB"/>
    </w:rPr>
  </w:style>
  <w:style w:type="paragraph" w:customStyle="1" w:styleId="Tiret1">
    <w:name w:val="Tiret 1"/>
    <w:basedOn w:val="Normalny"/>
    <w:uiPriority w:val="99"/>
    <w:rsid w:val="00465995"/>
    <w:pPr>
      <w:numPr>
        <w:numId w:val="9"/>
      </w:numPr>
      <w:spacing w:before="120" w:after="120" w:line="240" w:lineRule="auto"/>
      <w:jc w:val="both"/>
    </w:pPr>
    <w:rPr>
      <w:rFonts w:ascii="Times New Roman" w:hAnsi="Times New Roman"/>
      <w:sz w:val="24"/>
      <w:lang w:eastAsia="en-GB"/>
    </w:rPr>
  </w:style>
  <w:style w:type="paragraph" w:customStyle="1" w:styleId="NumPar1">
    <w:name w:val="NumPar 1"/>
    <w:basedOn w:val="Normalny"/>
    <w:next w:val="Text1"/>
    <w:uiPriority w:val="99"/>
    <w:rsid w:val="00465995"/>
    <w:pPr>
      <w:numPr>
        <w:numId w:val="10"/>
      </w:numPr>
      <w:spacing w:before="120" w:after="120" w:line="240" w:lineRule="auto"/>
      <w:jc w:val="both"/>
    </w:pPr>
    <w:rPr>
      <w:rFonts w:ascii="Times New Roman" w:hAnsi="Times New Roman"/>
      <w:sz w:val="24"/>
      <w:lang w:eastAsia="en-GB"/>
    </w:rPr>
  </w:style>
  <w:style w:type="paragraph" w:customStyle="1" w:styleId="NumPar2">
    <w:name w:val="NumPar 2"/>
    <w:basedOn w:val="Normalny"/>
    <w:next w:val="Text1"/>
    <w:uiPriority w:val="99"/>
    <w:rsid w:val="00465995"/>
    <w:pPr>
      <w:numPr>
        <w:ilvl w:val="1"/>
        <w:numId w:val="10"/>
      </w:numPr>
      <w:spacing w:before="120" w:after="120" w:line="240" w:lineRule="auto"/>
      <w:jc w:val="both"/>
    </w:pPr>
    <w:rPr>
      <w:rFonts w:ascii="Times New Roman" w:hAnsi="Times New Roman"/>
      <w:sz w:val="24"/>
      <w:lang w:eastAsia="en-GB"/>
    </w:rPr>
  </w:style>
  <w:style w:type="paragraph" w:customStyle="1" w:styleId="NumPar3">
    <w:name w:val="NumPar 3"/>
    <w:basedOn w:val="Normalny"/>
    <w:next w:val="Text1"/>
    <w:uiPriority w:val="99"/>
    <w:rsid w:val="00465995"/>
    <w:pPr>
      <w:numPr>
        <w:ilvl w:val="2"/>
        <w:numId w:val="10"/>
      </w:numPr>
      <w:spacing w:before="120" w:after="120" w:line="240" w:lineRule="auto"/>
      <w:jc w:val="both"/>
    </w:pPr>
    <w:rPr>
      <w:rFonts w:ascii="Times New Roman" w:hAnsi="Times New Roman"/>
      <w:sz w:val="24"/>
      <w:lang w:eastAsia="en-GB"/>
    </w:rPr>
  </w:style>
  <w:style w:type="paragraph" w:customStyle="1" w:styleId="NumPar4">
    <w:name w:val="NumPar 4"/>
    <w:basedOn w:val="Normalny"/>
    <w:next w:val="Text1"/>
    <w:uiPriority w:val="99"/>
    <w:rsid w:val="00465995"/>
    <w:pPr>
      <w:numPr>
        <w:ilvl w:val="3"/>
        <w:numId w:val="10"/>
      </w:numPr>
      <w:spacing w:before="120" w:after="120" w:line="240" w:lineRule="auto"/>
      <w:jc w:val="both"/>
    </w:pPr>
    <w:rPr>
      <w:rFonts w:ascii="Times New Roman" w:hAnsi="Times New Roman"/>
      <w:sz w:val="24"/>
      <w:lang w:eastAsia="en-GB"/>
    </w:rPr>
  </w:style>
  <w:style w:type="paragraph" w:customStyle="1" w:styleId="ChapterTitle">
    <w:name w:val="ChapterTitle"/>
    <w:basedOn w:val="Normalny"/>
    <w:next w:val="Normalny"/>
    <w:uiPriority w:val="99"/>
    <w:rsid w:val="00465995"/>
    <w:pPr>
      <w:keepNext/>
      <w:spacing w:before="120" w:after="360" w:line="240" w:lineRule="auto"/>
      <w:jc w:val="center"/>
    </w:pPr>
    <w:rPr>
      <w:rFonts w:ascii="Times New Roman" w:hAnsi="Times New Roman"/>
      <w:b/>
      <w:sz w:val="32"/>
      <w:lang w:eastAsia="en-GB"/>
    </w:rPr>
  </w:style>
  <w:style w:type="paragraph" w:customStyle="1" w:styleId="SectionTitle">
    <w:name w:val="SectionTitle"/>
    <w:basedOn w:val="Normalny"/>
    <w:next w:val="Nagwek1"/>
    <w:uiPriority w:val="99"/>
    <w:rsid w:val="00465995"/>
    <w:pPr>
      <w:keepNext/>
      <w:spacing w:before="120" w:after="360" w:line="240" w:lineRule="auto"/>
      <w:jc w:val="center"/>
    </w:pPr>
    <w:rPr>
      <w:rFonts w:ascii="Times New Roman" w:hAnsi="Times New Roman"/>
      <w:b/>
      <w:smallCaps/>
      <w:sz w:val="28"/>
      <w:lang w:eastAsia="en-GB"/>
    </w:rPr>
  </w:style>
  <w:style w:type="paragraph" w:customStyle="1" w:styleId="Annexetitre">
    <w:name w:val="Annexe titre"/>
    <w:basedOn w:val="Normalny"/>
    <w:next w:val="Normalny"/>
    <w:uiPriority w:val="99"/>
    <w:rsid w:val="00465995"/>
    <w:pPr>
      <w:spacing w:before="120" w:after="120" w:line="240" w:lineRule="auto"/>
      <w:jc w:val="center"/>
    </w:pPr>
    <w:rPr>
      <w:rFonts w:ascii="Times New Roman" w:hAnsi="Times New Roman"/>
      <w:b/>
      <w:sz w:val="24"/>
      <w:u w:val="single"/>
      <w:lang w:eastAsia="en-GB"/>
    </w:rPr>
  </w:style>
  <w:style w:type="character" w:customStyle="1" w:styleId="alb-s">
    <w:name w:val="a_lb-s"/>
    <w:uiPriority w:val="99"/>
    <w:rsid w:val="006A00D6"/>
  </w:style>
  <w:style w:type="character" w:customStyle="1" w:styleId="ListLabel1">
    <w:name w:val="ListLabel 1"/>
    <w:uiPriority w:val="99"/>
    <w:rsid w:val="006A00D6"/>
    <w:rPr>
      <w:b/>
      <w:color w:val="auto"/>
    </w:rPr>
  </w:style>
  <w:style w:type="character" w:customStyle="1" w:styleId="ListLabel2">
    <w:name w:val="ListLabel 2"/>
    <w:uiPriority w:val="99"/>
    <w:rsid w:val="006A00D6"/>
    <w:rPr>
      <w:rFonts w:ascii="Segoe UI" w:hAnsi="Segoe UI"/>
      <w:b/>
    </w:rPr>
  </w:style>
  <w:style w:type="character" w:customStyle="1" w:styleId="ListLabel3">
    <w:name w:val="ListLabel 3"/>
    <w:uiPriority w:val="99"/>
    <w:rsid w:val="006A00D6"/>
    <w:rPr>
      <w:rFonts w:ascii="Segoe UI" w:hAnsi="Segoe UI"/>
      <w:b/>
    </w:rPr>
  </w:style>
  <w:style w:type="character" w:customStyle="1" w:styleId="ListLabel4">
    <w:name w:val="ListLabel 4"/>
    <w:uiPriority w:val="99"/>
    <w:rsid w:val="006A00D6"/>
    <w:rPr>
      <w:rFonts w:ascii="Segoe UI" w:hAnsi="Segoe UI"/>
      <w:b/>
      <w:color w:val="auto"/>
    </w:rPr>
  </w:style>
  <w:style w:type="character" w:customStyle="1" w:styleId="ListLabel5">
    <w:name w:val="ListLabel 5"/>
    <w:uiPriority w:val="99"/>
    <w:rsid w:val="006A00D6"/>
    <w:rPr>
      <w:rFonts w:ascii="Segoe UI" w:hAnsi="Segoe UI"/>
      <w:b/>
    </w:rPr>
  </w:style>
  <w:style w:type="character" w:customStyle="1" w:styleId="ListLabel6">
    <w:name w:val="ListLabel 6"/>
    <w:uiPriority w:val="99"/>
    <w:rsid w:val="006A00D6"/>
    <w:rPr>
      <w:rFonts w:ascii="Segoe UI" w:hAnsi="Segoe UI"/>
      <w:b/>
      <w:color w:val="auto"/>
      <w:sz w:val="22"/>
    </w:rPr>
  </w:style>
  <w:style w:type="character" w:customStyle="1" w:styleId="ListLabel7">
    <w:name w:val="ListLabel 7"/>
    <w:uiPriority w:val="99"/>
    <w:rsid w:val="006A00D6"/>
    <w:rPr>
      <w:rFonts w:ascii="Segoe UI" w:hAnsi="Segoe UI"/>
      <w:b/>
      <w:color w:val="auto"/>
      <w:sz w:val="22"/>
    </w:rPr>
  </w:style>
  <w:style w:type="character" w:customStyle="1" w:styleId="ListLabel8">
    <w:name w:val="ListLabel 8"/>
    <w:uiPriority w:val="99"/>
    <w:rsid w:val="006A00D6"/>
    <w:rPr>
      <w:rFonts w:ascii="Segoe UI" w:hAnsi="Segoe UI"/>
      <w:b/>
      <w:color w:val="auto"/>
    </w:rPr>
  </w:style>
  <w:style w:type="character" w:customStyle="1" w:styleId="ListLabel9">
    <w:name w:val="ListLabel 9"/>
    <w:uiPriority w:val="99"/>
    <w:rsid w:val="006A00D6"/>
    <w:rPr>
      <w:rFonts w:ascii="Segoe UI" w:hAnsi="Segoe UI"/>
      <w:b/>
    </w:rPr>
  </w:style>
  <w:style w:type="character" w:customStyle="1" w:styleId="ListLabel10">
    <w:name w:val="ListLabel 10"/>
    <w:uiPriority w:val="99"/>
    <w:rsid w:val="006A00D6"/>
    <w:rPr>
      <w:b/>
    </w:rPr>
  </w:style>
  <w:style w:type="character" w:customStyle="1" w:styleId="ListLabel11">
    <w:name w:val="ListLabel 11"/>
    <w:uiPriority w:val="99"/>
    <w:rsid w:val="006A00D6"/>
    <w:rPr>
      <w:rFonts w:eastAsia="SimSun"/>
    </w:rPr>
  </w:style>
  <w:style w:type="character" w:customStyle="1" w:styleId="ListLabel12">
    <w:name w:val="ListLabel 12"/>
    <w:uiPriority w:val="99"/>
    <w:rsid w:val="006A00D6"/>
    <w:rPr>
      <w:rFonts w:ascii="Segoe UI" w:hAnsi="Segoe UI"/>
      <w:b/>
      <w:color w:val="auto"/>
      <w:sz w:val="22"/>
    </w:rPr>
  </w:style>
  <w:style w:type="character" w:customStyle="1" w:styleId="ListLabel13">
    <w:name w:val="ListLabel 13"/>
    <w:uiPriority w:val="99"/>
    <w:rsid w:val="006A00D6"/>
    <w:rPr>
      <w:rFonts w:ascii="Segoe UI" w:hAnsi="Segoe UI"/>
      <w:b/>
      <w:sz w:val="22"/>
    </w:rPr>
  </w:style>
  <w:style w:type="character" w:customStyle="1" w:styleId="ListLabel14">
    <w:name w:val="ListLabel 14"/>
    <w:uiPriority w:val="99"/>
    <w:rsid w:val="006A00D6"/>
    <w:rPr>
      <w:b/>
    </w:rPr>
  </w:style>
  <w:style w:type="character" w:customStyle="1" w:styleId="ListLabel15">
    <w:name w:val="ListLabel 15"/>
    <w:uiPriority w:val="99"/>
    <w:rsid w:val="006A00D6"/>
    <w:rPr>
      <w:rFonts w:eastAsia="SimSun"/>
      <w:color w:val="000000"/>
    </w:rPr>
  </w:style>
  <w:style w:type="character" w:customStyle="1" w:styleId="ListLabel16">
    <w:name w:val="ListLabel 16"/>
    <w:uiPriority w:val="99"/>
    <w:rsid w:val="006A00D6"/>
    <w:rPr>
      <w:b/>
      <w:color w:val="auto"/>
    </w:rPr>
  </w:style>
  <w:style w:type="character" w:customStyle="1" w:styleId="ListLabel17">
    <w:name w:val="ListLabel 17"/>
    <w:uiPriority w:val="99"/>
    <w:rsid w:val="006A00D6"/>
    <w:rPr>
      <w:b/>
    </w:rPr>
  </w:style>
  <w:style w:type="character" w:customStyle="1" w:styleId="ListLabel18">
    <w:name w:val="ListLabel 18"/>
    <w:uiPriority w:val="99"/>
    <w:rsid w:val="006A00D6"/>
    <w:rPr>
      <w:rFonts w:ascii="Segoe UI" w:hAnsi="Segoe UI"/>
      <w:b/>
      <w:color w:val="auto"/>
    </w:rPr>
  </w:style>
  <w:style w:type="character" w:customStyle="1" w:styleId="ListLabel19">
    <w:name w:val="ListLabel 19"/>
    <w:uiPriority w:val="99"/>
    <w:rsid w:val="006A00D6"/>
    <w:rPr>
      <w:b/>
    </w:rPr>
  </w:style>
  <w:style w:type="character" w:customStyle="1" w:styleId="ListLabel20">
    <w:name w:val="ListLabel 20"/>
    <w:uiPriority w:val="99"/>
    <w:rsid w:val="006A00D6"/>
  </w:style>
  <w:style w:type="character" w:customStyle="1" w:styleId="ListLabel21">
    <w:name w:val="ListLabel 21"/>
    <w:uiPriority w:val="99"/>
    <w:rsid w:val="006A00D6"/>
  </w:style>
  <w:style w:type="character" w:customStyle="1" w:styleId="ListLabel22">
    <w:name w:val="ListLabel 22"/>
    <w:uiPriority w:val="99"/>
    <w:rsid w:val="006A00D6"/>
  </w:style>
  <w:style w:type="character" w:customStyle="1" w:styleId="ListLabel23">
    <w:name w:val="ListLabel 23"/>
    <w:uiPriority w:val="99"/>
    <w:rsid w:val="006A00D6"/>
  </w:style>
  <w:style w:type="character" w:customStyle="1" w:styleId="ListLabel24">
    <w:name w:val="ListLabel 24"/>
    <w:uiPriority w:val="99"/>
    <w:rsid w:val="006A00D6"/>
  </w:style>
  <w:style w:type="character" w:customStyle="1" w:styleId="ListLabel25">
    <w:name w:val="ListLabel 25"/>
    <w:uiPriority w:val="99"/>
    <w:rsid w:val="006A00D6"/>
  </w:style>
  <w:style w:type="character" w:customStyle="1" w:styleId="ListLabel26">
    <w:name w:val="ListLabel 26"/>
    <w:uiPriority w:val="99"/>
    <w:rsid w:val="006A00D6"/>
    <w:rPr>
      <w:b/>
      <w:color w:val="00B050"/>
    </w:rPr>
  </w:style>
  <w:style w:type="character" w:customStyle="1" w:styleId="ListLabel27">
    <w:name w:val="ListLabel 27"/>
    <w:uiPriority w:val="99"/>
    <w:rsid w:val="006A00D6"/>
    <w:rPr>
      <w:b/>
      <w:color w:val="auto"/>
    </w:rPr>
  </w:style>
  <w:style w:type="character" w:customStyle="1" w:styleId="ListLabel28">
    <w:name w:val="ListLabel 28"/>
    <w:uiPriority w:val="99"/>
    <w:rsid w:val="006A00D6"/>
    <w:rPr>
      <w:b/>
    </w:rPr>
  </w:style>
  <w:style w:type="character" w:customStyle="1" w:styleId="ListLabel29">
    <w:name w:val="ListLabel 29"/>
    <w:uiPriority w:val="99"/>
    <w:rsid w:val="006A00D6"/>
  </w:style>
  <w:style w:type="character" w:customStyle="1" w:styleId="ListLabel30">
    <w:name w:val="ListLabel 30"/>
    <w:uiPriority w:val="99"/>
    <w:rsid w:val="006A00D6"/>
  </w:style>
  <w:style w:type="character" w:customStyle="1" w:styleId="ListLabel31">
    <w:name w:val="ListLabel 31"/>
    <w:uiPriority w:val="99"/>
    <w:rsid w:val="006A00D6"/>
  </w:style>
  <w:style w:type="character" w:customStyle="1" w:styleId="ListLabel32">
    <w:name w:val="ListLabel 32"/>
    <w:uiPriority w:val="99"/>
    <w:rsid w:val="006A00D6"/>
  </w:style>
  <w:style w:type="character" w:customStyle="1" w:styleId="ListLabel33">
    <w:name w:val="ListLabel 33"/>
    <w:uiPriority w:val="99"/>
    <w:rsid w:val="006A00D6"/>
  </w:style>
  <w:style w:type="character" w:customStyle="1" w:styleId="ListLabel34">
    <w:name w:val="ListLabel 34"/>
    <w:uiPriority w:val="99"/>
    <w:rsid w:val="006A00D6"/>
  </w:style>
  <w:style w:type="character" w:customStyle="1" w:styleId="ListLabel35">
    <w:name w:val="ListLabel 35"/>
    <w:uiPriority w:val="99"/>
    <w:rsid w:val="006A00D6"/>
    <w:rPr>
      <w:rFonts w:ascii="Segoe UI" w:hAnsi="Segoe UI"/>
      <w:b/>
    </w:rPr>
  </w:style>
  <w:style w:type="character" w:customStyle="1" w:styleId="ListLabel36">
    <w:name w:val="ListLabel 36"/>
    <w:uiPriority w:val="99"/>
    <w:rsid w:val="006A00D6"/>
  </w:style>
  <w:style w:type="character" w:customStyle="1" w:styleId="ListLabel37">
    <w:name w:val="ListLabel 37"/>
    <w:uiPriority w:val="99"/>
    <w:rsid w:val="006A00D6"/>
    <w:rPr>
      <w:rFonts w:eastAsia="SimSun"/>
    </w:rPr>
  </w:style>
  <w:style w:type="character" w:customStyle="1" w:styleId="ListLabel38">
    <w:name w:val="ListLabel 38"/>
    <w:uiPriority w:val="99"/>
    <w:rsid w:val="006A00D6"/>
    <w:rPr>
      <w:color w:val="auto"/>
    </w:rPr>
  </w:style>
  <w:style w:type="character" w:customStyle="1" w:styleId="ListLabel39">
    <w:name w:val="ListLabel 39"/>
    <w:uiPriority w:val="99"/>
    <w:rsid w:val="006A00D6"/>
    <w:rPr>
      <w:rFonts w:ascii="Segoe UI" w:hAnsi="Segoe UI"/>
      <w:b/>
    </w:rPr>
  </w:style>
  <w:style w:type="character" w:customStyle="1" w:styleId="ListLabel40">
    <w:name w:val="ListLabel 40"/>
    <w:uiPriority w:val="99"/>
    <w:rsid w:val="006A00D6"/>
    <w:rPr>
      <w:rFonts w:eastAsia="SimSun"/>
    </w:rPr>
  </w:style>
  <w:style w:type="character" w:customStyle="1" w:styleId="ListLabel41">
    <w:name w:val="ListLabel 41"/>
    <w:uiPriority w:val="99"/>
    <w:rsid w:val="006A00D6"/>
    <w:rPr>
      <w:b/>
      <w:color w:val="auto"/>
    </w:rPr>
  </w:style>
  <w:style w:type="character" w:customStyle="1" w:styleId="ListLabel42">
    <w:name w:val="ListLabel 42"/>
    <w:uiPriority w:val="99"/>
    <w:rsid w:val="006A00D6"/>
    <w:rPr>
      <w:b/>
    </w:rPr>
  </w:style>
  <w:style w:type="character" w:customStyle="1" w:styleId="ListLabel43">
    <w:name w:val="ListLabel 43"/>
    <w:uiPriority w:val="99"/>
    <w:rsid w:val="006A00D6"/>
  </w:style>
  <w:style w:type="character" w:customStyle="1" w:styleId="ListLabel44">
    <w:name w:val="ListLabel 44"/>
    <w:uiPriority w:val="99"/>
    <w:rsid w:val="006A00D6"/>
  </w:style>
  <w:style w:type="character" w:customStyle="1" w:styleId="ListLabel45">
    <w:name w:val="ListLabel 45"/>
    <w:uiPriority w:val="99"/>
    <w:rsid w:val="006A00D6"/>
  </w:style>
  <w:style w:type="character" w:customStyle="1" w:styleId="ListLabel46">
    <w:name w:val="ListLabel 46"/>
    <w:uiPriority w:val="99"/>
    <w:rsid w:val="006A00D6"/>
    <w:rPr>
      <w:color w:val="auto"/>
    </w:rPr>
  </w:style>
  <w:style w:type="character" w:customStyle="1" w:styleId="ListLabel47">
    <w:name w:val="ListLabel 47"/>
    <w:uiPriority w:val="99"/>
    <w:rsid w:val="006A00D6"/>
    <w:rPr>
      <w:rFonts w:ascii="Segoe UI" w:hAnsi="Segoe UI"/>
      <w:b/>
    </w:rPr>
  </w:style>
  <w:style w:type="character" w:customStyle="1" w:styleId="ListLabel48">
    <w:name w:val="ListLabel 48"/>
    <w:uiPriority w:val="99"/>
    <w:rsid w:val="006A00D6"/>
    <w:rPr>
      <w:rFonts w:ascii="Segoe UI" w:hAnsi="Segoe UI"/>
      <w:b/>
    </w:rPr>
  </w:style>
  <w:style w:type="character" w:customStyle="1" w:styleId="ListLabel49">
    <w:name w:val="ListLabel 49"/>
    <w:uiPriority w:val="99"/>
    <w:rsid w:val="006A00D6"/>
    <w:rPr>
      <w:rFonts w:ascii="Segoe UI" w:hAnsi="Segoe UI"/>
      <w:b/>
      <w:color w:val="auto"/>
    </w:rPr>
  </w:style>
  <w:style w:type="character" w:customStyle="1" w:styleId="ListLabel50">
    <w:name w:val="ListLabel 50"/>
    <w:uiPriority w:val="99"/>
    <w:rsid w:val="006A00D6"/>
    <w:rPr>
      <w:rFonts w:ascii="Segoe UI" w:hAnsi="Segoe UI"/>
      <w:b/>
    </w:rPr>
  </w:style>
  <w:style w:type="character" w:customStyle="1" w:styleId="ListLabel51">
    <w:name w:val="ListLabel 51"/>
    <w:uiPriority w:val="99"/>
    <w:rsid w:val="006A00D6"/>
    <w:rPr>
      <w:rFonts w:ascii="Segoe UI" w:hAnsi="Segoe UI"/>
      <w:b/>
      <w:color w:val="auto"/>
      <w:sz w:val="22"/>
    </w:rPr>
  </w:style>
  <w:style w:type="character" w:customStyle="1" w:styleId="ListLabel52">
    <w:name w:val="ListLabel 52"/>
    <w:uiPriority w:val="99"/>
    <w:rsid w:val="006A00D6"/>
    <w:rPr>
      <w:rFonts w:ascii="Segoe UI" w:hAnsi="Segoe UI"/>
      <w:b/>
      <w:color w:val="auto"/>
      <w:sz w:val="22"/>
    </w:rPr>
  </w:style>
  <w:style w:type="character" w:customStyle="1" w:styleId="ListLabel53">
    <w:name w:val="ListLabel 53"/>
    <w:uiPriority w:val="99"/>
    <w:rsid w:val="006A00D6"/>
    <w:rPr>
      <w:rFonts w:ascii="Segoe UI" w:hAnsi="Segoe UI"/>
      <w:b/>
      <w:color w:val="auto"/>
    </w:rPr>
  </w:style>
  <w:style w:type="character" w:customStyle="1" w:styleId="ListLabel54">
    <w:name w:val="ListLabel 54"/>
    <w:uiPriority w:val="99"/>
    <w:rsid w:val="006A00D6"/>
    <w:rPr>
      <w:rFonts w:ascii="Segoe UI" w:hAnsi="Segoe UI"/>
      <w:b/>
    </w:rPr>
  </w:style>
  <w:style w:type="character" w:customStyle="1" w:styleId="ListLabel55">
    <w:name w:val="ListLabel 55"/>
    <w:uiPriority w:val="99"/>
    <w:rsid w:val="006A00D6"/>
    <w:rPr>
      <w:b/>
    </w:rPr>
  </w:style>
  <w:style w:type="character" w:customStyle="1" w:styleId="ListLabel56">
    <w:name w:val="ListLabel 56"/>
    <w:uiPriority w:val="99"/>
    <w:rsid w:val="006A00D6"/>
    <w:rPr>
      <w:rFonts w:eastAsia="SimSun"/>
    </w:rPr>
  </w:style>
  <w:style w:type="character" w:customStyle="1" w:styleId="ListLabel57">
    <w:name w:val="ListLabel 57"/>
    <w:uiPriority w:val="99"/>
    <w:rsid w:val="006A00D6"/>
    <w:rPr>
      <w:rFonts w:ascii="Segoe UI" w:hAnsi="Segoe UI"/>
      <w:b/>
      <w:color w:val="auto"/>
      <w:sz w:val="22"/>
    </w:rPr>
  </w:style>
  <w:style w:type="character" w:customStyle="1" w:styleId="ListLabel58">
    <w:name w:val="ListLabel 58"/>
    <w:uiPriority w:val="99"/>
    <w:rsid w:val="006A00D6"/>
    <w:rPr>
      <w:rFonts w:ascii="Segoe UI" w:hAnsi="Segoe UI"/>
      <w:b/>
      <w:sz w:val="22"/>
    </w:rPr>
  </w:style>
  <w:style w:type="character" w:customStyle="1" w:styleId="ListLabel59">
    <w:name w:val="ListLabel 59"/>
    <w:uiPriority w:val="99"/>
    <w:rsid w:val="006A00D6"/>
    <w:rPr>
      <w:rFonts w:ascii="Segoe UI" w:hAnsi="Segoe UI"/>
      <w:b/>
      <w:color w:val="auto"/>
    </w:rPr>
  </w:style>
  <w:style w:type="character" w:customStyle="1" w:styleId="ListLabel60">
    <w:name w:val="ListLabel 60"/>
    <w:uiPriority w:val="99"/>
    <w:rsid w:val="006A00D6"/>
    <w:rPr>
      <w:rFonts w:ascii="Segoe UI" w:hAnsi="Segoe UI"/>
      <w:b/>
    </w:rPr>
  </w:style>
  <w:style w:type="character" w:customStyle="1" w:styleId="ListLabel61">
    <w:name w:val="ListLabel 61"/>
    <w:uiPriority w:val="99"/>
    <w:rsid w:val="006A00D6"/>
    <w:rPr>
      <w:rFonts w:ascii="Segoe UI" w:hAnsi="Segoe UI"/>
      <w:b/>
    </w:rPr>
  </w:style>
  <w:style w:type="character" w:customStyle="1" w:styleId="ListLabel62">
    <w:name w:val="ListLabel 62"/>
    <w:uiPriority w:val="99"/>
    <w:rsid w:val="006A00D6"/>
    <w:rPr>
      <w:rFonts w:eastAsia="SimSun"/>
    </w:rPr>
  </w:style>
  <w:style w:type="character" w:customStyle="1" w:styleId="ListLabel63">
    <w:name w:val="ListLabel 63"/>
    <w:uiPriority w:val="99"/>
    <w:rsid w:val="006A00D6"/>
    <w:rPr>
      <w:b/>
      <w:color w:val="auto"/>
    </w:rPr>
  </w:style>
  <w:style w:type="paragraph" w:styleId="Lista">
    <w:name w:val="List"/>
    <w:basedOn w:val="Tekstpodstawowy"/>
    <w:uiPriority w:val="99"/>
    <w:locked/>
    <w:rsid w:val="006A00D6"/>
    <w:rPr>
      <w:rFonts w:cs="Arial"/>
    </w:rPr>
  </w:style>
  <w:style w:type="paragraph" w:styleId="Legenda">
    <w:name w:val="caption"/>
    <w:basedOn w:val="Normalny"/>
    <w:uiPriority w:val="99"/>
    <w:qFormat/>
    <w:locked/>
    <w:rsid w:val="006A00D6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uiPriority w:val="99"/>
    <w:rsid w:val="006A00D6"/>
    <w:pPr>
      <w:suppressLineNumbers/>
    </w:pPr>
    <w:rPr>
      <w:rFonts w:cs="Arial"/>
    </w:rPr>
  </w:style>
  <w:style w:type="character" w:customStyle="1" w:styleId="font">
    <w:name w:val="font"/>
    <w:uiPriority w:val="99"/>
    <w:rsid w:val="006A00D6"/>
  </w:style>
  <w:style w:type="character" w:styleId="Hipercze">
    <w:name w:val="Hyperlink"/>
    <w:basedOn w:val="Domylnaczcionkaakapitu"/>
    <w:uiPriority w:val="99"/>
    <w:semiHidden/>
    <w:locked/>
    <w:rsid w:val="006A00D6"/>
    <w:rPr>
      <w:rFonts w:cs="Times New Roman"/>
      <w:color w:val="0000FF"/>
      <w:u w:val="single"/>
    </w:rPr>
  </w:style>
  <w:style w:type="paragraph" w:styleId="Tekstprzypisukocowego">
    <w:name w:val="endnote text"/>
    <w:basedOn w:val="Normalny"/>
    <w:link w:val="TekstprzypisukocowegoZnak"/>
    <w:uiPriority w:val="99"/>
    <w:semiHidden/>
    <w:locked/>
    <w:rsid w:val="006A00D6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locked/>
    <w:rsid w:val="006A00D6"/>
    <w:rPr>
      <w:rFonts w:eastAsia="Times New Roman" w:cs="Times New Roman"/>
      <w:sz w:val="20"/>
    </w:rPr>
  </w:style>
  <w:style w:type="character" w:styleId="Odwoanieprzypisukocowego">
    <w:name w:val="endnote reference"/>
    <w:basedOn w:val="Domylnaczcionkaakapitu"/>
    <w:uiPriority w:val="99"/>
    <w:semiHidden/>
    <w:locked/>
    <w:rsid w:val="006A00D6"/>
    <w:rPr>
      <w:rFonts w:cs="Times New Roman"/>
      <w:vertAlign w:val="superscript"/>
    </w:rPr>
  </w:style>
  <w:style w:type="table" w:styleId="Tabela-Siatka">
    <w:name w:val="Table Grid"/>
    <w:basedOn w:val="Standardowy"/>
    <w:uiPriority w:val="59"/>
    <w:locked/>
    <w:rsid w:val="006A00D6"/>
    <w:rPr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n-ref">
    <w:name w:val="fn-ref"/>
    <w:uiPriority w:val="99"/>
    <w:rsid w:val="006A00D6"/>
  </w:style>
  <w:style w:type="character" w:customStyle="1" w:styleId="Absatz-Standardschriftart">
    <w:name w:val="Absatz-Standardschriftart"/>
    <w:uiPriority w:val="99"/>
    <w:rsid w:val="00BA2820"/>
  </w:style>
  <w:style w:type="character" w:customStyle="1" w:styleId="WW8Num3z0">
    <w:name w:val="WW8Num3z0"/>
    <w:uiPriority w:val="99"/>
    <w:rsid w:val="00BA2820"/>
  </w:style>
  <w:style w:type="character" w:customStyle="1" w:styleId="WW8Num8z0">
    <w:name w:val="WW8Num8z0"/>
    <w:uiPriority w:val="99"/>
    <w:rsid w:val="00BA2820"/>
    <w:rPr>
      <w:color w:val="auto"/>
    </w:rPr>
  </w:style>
  <w:style w:type="character" w:customStyle="1" w:styleId="Domylnaczcionkaakapitu1">
    <w:name w:val="Domyślna czcionka akapitu1"/>
    <w:uiPriority w:val="99"/>
    <w:rsid w:val="00BA2820"/>
  </w:style>
  <w:style w:type="character" w:customStyle="1" w:styleId="Znakinumeracji">
    <w:name w:val="Znaki numeracji"/>
    <w:uiPriority w:val="99"/>
    <w:rsid w:val="00BA2820"/>
  </w:style>
  <w:style w:type="character" w:customStyle="1" w:styleId="TekstdymkaZnak">
    <w:name w:val="Tekst dymka Znak"/>
    <w:uiPriority w:val="99"/>
    <w:rsid w:val="00BA2820"/>
    <w:rPr>
      <w:rFonts w:ascii="Tahoma" w:eastAsia="SimSun" w:hAnsi="Tahoma"/>
      <w:kern w:val="1"/>
      <w:sz w:val="14"/>
      <w:lang w:eastAsia="hi-IN" w:bidi="hi-IN"/>
    </w:rPr>
  </w:style>
  <w:style w:type="character" w:customStyle="1" w:styleId="NagwekZnak">
    <w:name w:val="Nagłówek Znak"/>
    <w:uiPriority w:val="99"/>
    <w:rsid w:val="00BA2820"/>
    <w:rPr>
      <w:rFonts w:eastAsia="SimSun"/>
      <w:kern w:val="1"/>
      <w:sz w:val="21"/>
      <w:lang w:eastAsia="hi-IN" w:bidi="hi-IN"/>
    </w:rPr>
  </w:style>
  <w:style w:type="character" w:customStyle="1" w:styleId="StopkaZnak">
    <w:name w:val="Stopka Znak"/>
    <w:uiPriority w:val="99"/>
    <w:rsid w:val="00BA2820"/>
    <w:rPr>
      <w:rFonts w:eastAsia="SimSun"/>
      <w:kern w:val="1"/>
      <w:sz w:val="21"/>
      <w:lang w:eastAsia="hi-IN" w:bidi="hi-IN"/>
    </w:rPr>
  </w:style>
  <w:style w:type="character" w:customStyle="1" w:styleId="Symbolewypunktowania">
    <w:name w:val="Symbole wypunktowania"/>
    <w:uiPriority w:val="99"/>
    <w:rsid w:val="00BA2820"/>
    <w:rPr>
      <w:rFonts w:ascii="OpenSymbol" w:eastAsia="OpenSymbol" w:hAnsi="OpenSymbol"/>
    </w:rPr>
  </w:style>
  <w:style w:type="paragraph" w:customStyle="1" w:styleId="Nagwek20">
    <w:name w:val="Nagłówek2"/>
    <w:basedOn w:val="Normalny"/>
    <w:next w:val="Tekstpodstawowy"/>
    <w:uiPriority w:val="99"/>
    <w:rsid w:val="00BA2820"/>
    <w:pPr>
      <w:keepNext/>
      <w:widowControl w:val="0"/>
      <w:suppressAutoHyphens/>
      <w:spacing w:before="240" w:after="120" w:line="240" w:lineRule="auto"/>
    </w:pPr>
    <w:rPr>
      <w:rFonts w:ascii="Arial" w:eastAsia="Microsoft YaHei" w:hAnsi="Arial" w:cs="Mangal"/>
      <w:kern w:val="1"/>
      <w:sz w:val="28"/>
      <w:szCs w:val="28"/>
      <w:lang w:eastAsia="hi-IN" w:bidi="hi-IN"/>
    </w:rPr>
  </w:style>
  <w:style w:type="paragraph" w:customStyle="1" w:styleId="Podpis1">
    <w:name w:val="Podpis1"/>
    <w:basedOn w:val="Normalny"/>
    <w:uiPriority w:val="99"/>
    <w:rsid w:val="00BA2820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Nagwek10">
    <w:name w:val="Nagłówek1"/>
    <w:basedOn w:val="Normalny"/>
    <w:next w:val="Tekstpodstawowy"/>
    <w:uiPriority w:val="99"/>
    <w:rsid w:val="00BA2820"/>
    <w:pPr>
      <w:keepNext/>
      <w:widowControl w:val="0"/>
      <w:suppressAutoHyphens/>
      <w:spacing w:before="240" w:after="120" w:line="240" w:lineRule="auto"/>
    </w:pPr>
    <w:rPr>
      <w:rFonts w:ascii="Arial" w:eastAsia="Microsoft YaHei" w:hAnsi="Arial" w:cs="Mangal"/>
      <w:kern w:val="1"/>
      <w:sz w:val="28"/>
      <w:szCs w:val="28"/>
      <w:lang w:eastAsia="hi-IN" w:bidi="hi-IN"/>
    </w:rPr>
  </w:style>
  <w:style w:type="paragraph" w:customStyle="1" w:styleId="Legenda1">
    <w:name w:val="Legenda1"/>
    <w:basedOn w:val="Normalny"/>
    <w:uiPriority w:val="99"/>
    <w:rsid w:val="00BA2820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Cytaty">
    <w:name w:val="Cytaty"/>
    <w:basedOn w:val="Normalny"/>
    <w:uiPriority w:val="99"/>
    <w:rsid w:val="00BA2820"/>
    <w:pPr>
      <w:widowControl w:val="0"/>
      <w:suppressAutoHyphens/>
      <w:spacing w:after="283" w:line="240" w:lineRule="auto"/>
      <w:ind w:left="567" w:right="567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styleId="Tytu">
    <w:name w:val="Title"/>
    <w:basedOn w:val="Nagwek10"/>
    <w:next w:val="Tekstpodstawowy"/>
    <w:link w:val="TytuZnak"/>
    <w:uiPriority w:val="99"/>
    <w:qFormat/>
    <w:rsid w:val="00BA2820"/>
    <w:pPr>
      <w:jc w:val="center"/>
    </w:pPr>
    <w:rPr>
      <w:rFonts w:ascii="Cambria" w:eastAsia="Times New Roman" w:hAnsi="Cambria" w:cs="Times New Roman"/>
      <w:b/>
      <w:bCs/>
      <w:kern w:val="28"/>
      <w:sz w:val="32"/>
      <w:szCs w:val="32"/>
      <w:lang w:eastAsia="pl-PL" w:bidi="ar-SA"/>
    </w:rPr>
  </w:style>
  <w:style w:type="character" w:customStyle="1" w:styleId="TytuZnak">
    <w:name w:val="Tytuł Znak"/>
    <w:basedOn w:val="Domylnaczcionkaakapitu"/>
    <w:link w:val="Tytu"/>
    <w:uiPriority w:val="99"/>
    <w:locked/>
    <w:rsid w:val="004749B9"/>
    <w:rPr>
      <w:rFonts w:ascii="Cambria" w:hAnsi="Cambria" w:cs="Times New Roman"/>
      <w:b/>
      <w:kern w:val="28"/>
      <w:sz w:val="32"/>
    </w:rPr>
  </w:style>
  <w:style w:type="paragraph" w:styleId="Podtytu">
    <w:name w:val="Subtitle"/>
    <w:basedOn w:val="Nagwek10"/>
    <w:next w:val="Tekstpodstawowy"/>
    <w:link w:val="PodtytuZnak"/>
    <w:uiPriority w:val="99"/>
    <w:qFormat/>
    <w:rsid w:val="00BA2820"/>
    <w:pPr>
      <w:jc w:val="center"/>
    </w:pPr>
    <w:rPr>
      <w:rFonts w:ascii="Cambria" w:eastAsia="Times New Roman" w:hAnsi="Cambria" w:cs="Times New Roman"/>
      <w:kern w:val="0"/>
      <w:sz w:val="24"/>
      <w:szCs w:val="24"/>
      <w:lang w:eastAsia="pl-PL" w:bidi="ar-SA"/>
    </w:rPr>
  </w:style>
  <w:style w:type="character" w:customStyle="1" w:styleId="PodtytuZnak">
    <w:name w:val="Podtytuł Znak"/>
    <w:basedOn w:val="Domylnaczcionkaakapitu"/>
    <w:link w:val="Podtytu"/>
    <w:uiPriority w:val="99"/>
    <w:locked/>
    <w:rsid w:val="004749B9"/>
    <w:rPr>
      <w:rFonts w:ascii="Cambria" w:hAnsi="Cambria" w:cs="Times New Roman"/>
      <w:sz w:val="24"/>
    </w:rPr>
  </w:style>
  <w:style w:type="paragraph" w:customStyle="1" w:styleId="Zawartotabeli">
    <w:name w:val="Zawartość tabeli"/>
    <w:basedOn w:val="Normalny"/>
    <w:uiPriority w:val="99"/>
    <w:rsid w:val="00BA2820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Nagwektabeli">
    <w:name w:val="Nagłówek tabeli"/>
    <w:basedOn w:val="Zawartotabeli"/>
    <w:uiPriority w:val="99"/>
    <w:rsid w:val="00BA2820"/>
    <w:pPr>
      <w:jc w:val="center"/>
    </w:pPr>
    <w:rPr>
      <w:b/>
      <w:bCs/>
    </w:rPr>
  </w:style>
  <w:style w:type="character" w:customStyle="1" w:styleId="ZnakZnak1">
    <w:name w:val="Znak Znak1"/>
    <w:uiPriority w:val="99"/>
    <w:rsid w:val="00BA2820"/>
    <w:rPr>
      <w:rFonts w:eastAsia="SimSun"/>
      <w:kern w:val="1"/>
      <w:sz w:val="18"/>
      <w:lang w:eastAsia="hi-IN" w:bidi="hi-IN"/>
    </w:rPr>
  </w:style>
  <w:style w:type="character" w:customStyle="1" w:styleId="ZnakZnak3">
    <w:name w:val="Znak Znak3"/>
    <w:uiPriority w:val="99"/>
    <w:semiHidden/>
    <w:rsid w:val="00BA2820"/>
    <w:rPr>
      <w:rFonts w:eastAsia="SimSun"/>
      <w:b/>
      <w:kern w:val="1"/>
      <w:sz w:val="18"/>
      <w:lang w:eastAsia="hi-IN" w:bidi="hi-IN"/>
    </w:rPr>
  </w:style>
  <w:style w:type="character" w:styleId="Pogrubienie">
    <w:name w:val="Strong"/>
    <w:basedOn w:val="Domylnaczcionkaakapitu"/>
    <w:uiPriority w:val="99"/>
    <w:qFormat/>
    <w:rsid w:val="00BA2820"/>
    <w:rPr>
      <w:rFonts w:cs="Times New Roman"/>
      <w:b/>
    </w:rPr>
  </w:style>
  <w:style w:type="character" w:customStyle="1" w:styleId="highlight">
    <w:name w:val="highlight"/>
    <w:uiPriority w:val="99"/>
    <w:rsid w:val="00BA2820"/>
  </w:style>
  <w:style w:type="character" w:customStyle="1" w:styleId="ZnakZnak2">
    <w:name w:val="Znak Znak2"/>
    <w:uiPriority w:val="99"/>
    <w:rsid w:val="00BA2820"/>
    <w:rPr>
      <w:rFonts w:eastAsia="SimSun"/>
      <w:kern w:val="1"/>
      <w:sz w:val="24"/>
      <w:lang w:eastAsia="hi-IN" w:bidi="hi-IN"/>
    </w:rPr>
  </w:style>
  <w:style w:type="character" w:customStyle="1" w:styleId="hiddenspellerror">
    <w:name w:val="hiddenspellerror"/>
    <w:uiPriority w:val="99"/>
    <w:rsid w:val="00BA2820"/>
  </w:style>
  <w:style w:type="character" w:customStyle="1" w:styleId="AkapitzlistZnak">
    <w:name w:val="Akapit z listą Znak"/>
    <w:aliases w:val="normalny tekst Znak,Numerowanie Znak,Akapit z listą BS Znak,Kolorowa lista — akcent 11 Znak,List Paragraph Znak,Akapit z listą3 Znak,Obiekt Znak,BulletC Znak,Akapit z listą31 Znak,NOWY Znak,Akapit z listą32 Znak,CW_Lista Znak"/>
    <w:uiPriority w:val="34"/>
    <w:qFormat/>
    <w:locked/>
    <w:rsid w:val="00BA2820"/>
    <w:rPr>
      <w:rFonts w:ascii="Calibri" w:hAnsi="Calibri"/>
      <w:kern w:val="1"/>
      <w:sz w:val="22"/>
      <w:lang w:eastAsia="ar-SA" w:bidi="ar-SA"/>
    </w:rPr>
  </w:style>
  <w:style w:type="character" w:customStyle="1" w:styleId="Odwoaniedokomentarza1">
    <w:name w:val="Odwołanie do komentarza1"/>
    <w:uiPriority w:val="99"/>
    <w:rsid w:val="00BA2820"/>
    <w:rPr>
      <w:sz w:val="16"/>
    </w:rPr>
  </w:style>
  <w:style w:type="paragraph" w:customStyle="1" w:styleId="standard0">
    <w:name w:val="standard"/>
    <w:basedOn w:val="Normalny"/>
    <w:uiPriority w:val="99"/>
    <w:rsid w:val="00BA282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msonormalmrcssattr">
    <w:name w:val="msonormal_mr_css_attr"/>
    <w:basedOn w:val="Normalny"/>
    <w:uiPriority w:val="99"/>
    <w:rsid w:val="00BA282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numbering" w:customStyle="1" w:styleId="WWNum35">
    <w:name w:val="WWNum35"/>
    <w:rsid w:val="00DB1B75"/>
    <w:pPr>
      <w:numPr>
        <w:numId w:val="6"/>
      </w:numPr>
    </w:pPr>
  </w:style>
  <w:style w:type="numbering" w:customStyle="1" w:styleId="WWNum2">
    <w:name w:val="WWNum2"/>
    <w:rsid w:val="00DB1B75"/>
    <w:pPr>
      <w:numPr>
        <w:numId w:val="5"/>
      </w:numPr>
    </w:pPr>
  </w:style>
  <w:style w:type="numbering" w:customStyle="1" w:styleId="WWNum13">
    <w:name w:val="WWNum13"/>
    <w:rsid w:val="00DB1B75"/>
    <w:pPr>
      <w:numPr>
        <w:numId w:val="4"/>
      </w:numPr>
    </w:pPr>
  </w:style>
  <w:style w:type="character" w:customStyle="1" w:styleId="normaltextrun">
    <w:name w:val="normaltextrun"/>
    <w:uiPriority w:val="99"/>
    <w:rsid w:val="00402A74"/>
    <w:rPr>
      <w:rFonts w:cs="Times New Roman"/>
    </w:rPr>
  </w:style>
  <w:style w:type="character" w:customStyle="1" w:styleId="spellingerror">
    <w:name w:val="spellingerror"/>
    <w:uiPriority w:val="99"/>
    <w:rsid w:val="00402A74"/>
    <w:rPr>
      <w:rFonts w:cs="Times New Roman"/>
    </w:rPr>
  </w:style>
  <w:style w:type="character" w:customStyle="1" w:styleId="eop">
    <w:name w:val="eop"/>
    <w:uiPriority w:val="99"/>
    <w:rsid w:val="00402A74"/>
    <w:rPr>
      <w:rFonts w:cs="Times New Roman"/>
    </w:rPr>
  </w:style>
  <w:style w:type="paragraph" w:customStyle="1" w:styleId="Textbody">
    <w:name w:val="Text body"/>
    <w:basedOn w:val="Standard"/>
    <w:uiPriority w:val="99"/>
    <w:rsid w:val="00DE4E54"/>
    <w:pPr>
      <w:autoSpaceDN/>
    </w:pPr>
    <w:rPr>
      <w:rFonts w:eastAsia="SimSun"/>
      <w:b/>
      <w:kern w:val="2"/>
      <w:sz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15741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741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57410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157410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1574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41574107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1574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4157410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1574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4157413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1574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41574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157411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1574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15741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574113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574123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574128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5741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57411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1574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157412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1574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1574124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157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15741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57411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57411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574118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57412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5741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5CC49D-17A6-4489-A209-3BD92D3BCB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422</TotalTime>
  <Pages>15</Pages>
  <Words>2953</Words>
  <Characters>19678</Characters>
  <Application>Microsoft Office Word</Application>
  <DocSecurity>0</DocSecurity>
  <Lines>163</Lines>
  <Paragraphs>45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 do SIWZ</vt:lpstr>
    </vt:vector>
  </TitlesOfParts>
  <Company/>
  <LinksUpToDate>false</LinksUpToDate>
  <CharactersWithSpaces>22586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 do SIWZ</dc:title>
  <dc:subject/>
  <dc:creator>vaio</dc:creator>
  <cp:keywords/>
  <dc:description/>
  <cp:lastModifiedBy>Honorata Siry-Jabłońska</cp:lastModifiedBy>
  <cp:revision>38</cp:revision>
  <cp:lastPrinted>2026-03-04T10:31:00Z</cp:lastPrinted>
  <dcterms:created xsi:type="dcterms:W3CDTF">2021-12-03T07:46:00Z</dcterms:created>
  <dcterms:modified xsi:type="dcterms:W3CDTF">2026-03-11T18:01:00Z</dcterms:modified>
</cp:coreProperties>
</file>